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E0" w:rsidRPr="00395306" w:rsidRDefault="002701E0" w:rsidP="002701E0">
      <w:pPr>
        <w:tabs>
          <w:tab w:val="left" w:pos="0"/>
        </w:tabs>
        <w:rPr>
          <w:rFonts w:ascii="Arial" w:hAnsi="Arial"/>
          <w:b/>
          <w:color w:val="00B0F0"/>
          <w:sz w:val="36"/>
          <w:szCs w:val="36"/>
          <w:lang w:val="en-US"/>
        </w:rPr>
      </w:pPr>
      <w:r w:rsidRPr="00395306">
        <w:rPr>
          <w:rFonts w:ascii="Arial" w:hAnsi="Arial"/>
          <w:b/>
          <w:color w:val="00B0F0"/>
          <w:sz w:val="36"/>
          <w:szCs w:val="36"/>
          <w:lang w:val="en-US"/>
        </w:rPr>
        <w:t>АЛЛЕЯ СОВЕСТИ</w:t>
      </w:r>
    </w:p>
    <w:p w:rsidR="002701E0" w:rsidRPr="00395306" w:rsidRDefault="002701E0" w:rsidP="002701E0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Навыки:</w:t>
      </w:r>
    </w:p>
    <w:p w:rsidR="002701E0" w:rsidRPr="00395306" w:rsidRDefault="002701E0" w:rsidP="002701E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Решений</w:t>
      </w:r>
    </w:p>
    <w:p w:rsidR="002701E0" w:rsidRPr="00395306" w:rsidRDefault="002701E0" w:rsidP="002701E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2701E0" w:rsidRPr="00395306" w:rsidRDefault="002701E0" w:rsidP="002701E0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2701E0" w:rsidRPr="00395306" w:rsidRDefault="002701E0" w:rsidP="002701E0">
      <w:pPr>
        <w:tabs>
          <w:tab w:val="left" w:pos="0"/>
        </w:tabs>
        <w:spacing w:after="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2701E0" w:rsidRPr="00395306" w:rsidRDefault="002701E0" w:rsidP="002701E0">
      <w:pPr>
        <w:numPr>
          <w:ilvl w:val="0"/>
          <w:numId w:val="2"/>
        </w:numPr>
        <w:tabs>
          <w:tab w:val="left" w:pos="0"/>
        </w:tabs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Эта стратегия ролевой игры позволяет ученикам получить быстрый обзор вопросов, связанных с темой. Она имеет преимущества перед стандартной ролевой игрой в том, что ее можно проводить довольно быстро. Она может быть особенно полезной для учеников помладше и менее способных учеников, поскольку они не должны долго оставаться в роли. Им также не нужно много знать об обсуждаемом вопросе, так как в их ролевой карточке будет просто написано, кто они такие и как они относятся к обсуждаемому сценарию. Смотрите также </w:t>
      </w:r>
      <w:r w:rsidRPr="00395306">
        <w:rPr>
          <w:rFonts w:ascii="Arial" w:hAnsi="Arial"/>
          <w:b/>
          <w:lang w:val="ru-RU"/>
        </w:rPr>
        <w:t>Параллельные Линии</w:t>
      </w:r>
      <w:r w:rsidRPr="00395306">
        <w:rPr>
          <w:rFonts w:ascii="Arial" w:hAnsi="Arial"/>
          <w:lang w:val="ru-RU"/>
        </w:rPr>
        <w:t>, это подобная ролевая игра.</w:t>
      </w:r>
    </w:p>
    <w:p w:rsidR="002701E0" w:rsidRPr="00395306" w:rsidRDefault="002701E0" w:rsidP="002701E0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2701E0" w:rsidRPr="00395306" w:rsidRDefault="002701E0" w:rsidP="002701E0">
      <w:pPr>
        <w:numPr>
          <w:ilvl w:val="0"/>
          <w:numId w:val="2"/>
        </w:numPr>
        <w:tabs>
          <w:tab w:val="left" w:pos="0"/>
        </w:tabs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Необходимо открытое пространство, чтобы ученики могли свободно перемещаться и взаимодействовать.</w:t>
      </w:r>
    </w:p>
    <w:p w:rsidR="002701E0" w:rsidRPr="00395306" w:rsidRDefault="002701E0" w:rsidP="002701E0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2701E0" w:rsidRPr="00395306" w:rsidRDefault="002701E0" w:rsidP="002701E0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1.  </w:t>
      </w:r>
      <w:proofErr w:type="gramStart"/>
      <w:r w:rsidRPr="00395306">
        <w:rPr>
          <w:rFonts w:ascii="Arial" w:hAnsi="Arial"/>
          <w:lang w:val="ru-RU"/>
        </w:rPr>
        <w:t>Объясните сценарий ученикам (например, случай запугивания, который произошел в школе, опять повторился в местном молодежном клубе.</w:t>
      </w:r>
      <w:proofErr w:type="gramEnd"/>
      <w:r w:rsidRPr="00395306">
        <w:rPr>
          <w:rFonts w:ascii="Arial" w:hAnsi="Arial"/>
          <w:lang w:val="ru-RU"/>
        </w:rPr>
        <w:t xml:space="preserve"> </w:t>
      </w:r>
      <w:proofErr w:type="gramStart"/>
      <w:r w:rsidRPr="00395306">
        <w:rPr>
          <w:rFonts w:ascii="Arial" w:hAnsi="Arial"/>
          <w:lang w:val="ru-RU"/>
        </w:rPr>
        <w:t>Школу попросили принять меры).</w:t>
      </w:r>
      <w:proofErr w:type="gramEnd"/>
    </w:p>
    <w:p w:rsidR="002701E0" w:rsidRPr="00395306" w:rsidRDefault="002701E0" w:rsidP="002701E0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2.  Затем дайте каждому ученику какую-нибудь роль, выдав ролевую карточку, в которой написано кто они и кратко описано их отношение к ситуации (например, хулиган, друг жертвы, родитель, социальный работник, классный руководитель и т.д.)</w:t>
      </w:r>
    </w:p>
    <w:p w:rsidR="002701E0" w:rsidRPr="00395306" w:rsidRDefault="002701E0" w:rsidP="002701E0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3.  Пусть ученики встанут в две линии лицом друг к другу, а между ними будет проход.</w:t>
      </w:r>
    </w:p>
    <w:p w:rsidR="002701E0" w:rsidRPr="00395306" w:rsidRDefault="002701E0" w:rsidP="002701E0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4.  Выберите любого ученика и попросили рассказать свою роль.</w:t>
      </w:r>
    </w:p>
    <w:p w:rsidR="002701E0" w:rsidRPr="00395306" w:rsidRDefault="002701E0" w:rsidP="002701E0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5.  Попросите оставшихся учеников придумать одно предложение, которое они хотели бы сказать этому персонажу.</w:t>
      </w:r>
    </w:p>
    <w:p w:rsidR="002701E0" w:rsidRPr="00395306" w:rsidRDefault="002701E0" w:rsidP="002701E0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6.  Выбранный ученик затем проходит между линиями и оставшийся класс говорит ему заготовленные предложения, когда он проходит мимо. (Возможно, вам понадобится повторить это несколько раз, поощряя учеников «войти в роль»).</w:t>
      </w:r>
    </w:p>
    <w:p w:rsidR="002701E0" w:rsidRPr="00395306" w:rsidRDefault="002701E0" w:rsidP="002701E0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7.  Затем следует размышление о результатах, спрашивая  ученика, игравшего главную роль, какие аргументы он нашел убедительными и какова его точка зрения.</w:t>
      </w:r>
    </w:p>
    <w:p w:rsidR="002701E0" w:rsidRPr="00395306" w:rsidRDefault="002701E0" w:rsidP="002701E0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8.  Этот вид работы можно повторить, выбрав других учеников для этой роли, чтобы он прошел по «Аллее Совести».</w:t>
      </w:r>
    </w:p>
    <w:p w:rsidR="002701E0" w:rsidRPr="00395306" w:rsidRDefault="002701E0" w:rsidP="002701E0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</w:p>
    <w:p w:rsidR="00AA1FCF" w:rsidRPr="002701E0" w:rsidRDefault="00AA1FCF">
      <w:pPr>
        <w:rPr>
          <w:lang w:val="ru-RU"/>
        </w:rPr>
      </w:pPr>
      <w:bookmarkStart w:id="0" w:name="_GoBack"/>
      <w:bookmarkEnd w:id="0"/>
    </w:p>
    <w:sectPr w:rsidR="00AA1FCF" w:rsidRPr="0027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903"/>
    <w:multiLevelType w:val="hybridMultilevel"/>
    <w:tmpl w:val="C04A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1F06"/>
    <w:multiLevelType w:val="hybridMultilevel"/>
    <w:tmpl w:val="B6BC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2F"/>
    <w:rsid w:val="0002572F"/>
    <w:rsid w:val="002701E0"/>
    <w:rsid w:val="00A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0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0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2014-04-03T19:17:00Z</dcterms:created>
  <dcterms:modified xsi:type="dcterms:W3CDTF">2014-04-03T19:17:00Z</dcterms:modified>
</cp:coreProperties>
</file>