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704356">
      <w:pPr>
        <w:jc w:val="center"/>
        <w:rPr>
          <w:b/>
          <w:bCs/>
          <w:vanish/>
          <w:color w:val="000080"/>
          <w:sz w:val="32"/>
        </w:rPr>
      </w:pPr>
      <w:r>
        <w:rPr>
          <w:b/>
          <w:bCs/>
          <w:color w:val="000080"/>
          <w:sz w:val="32"/>
          <w:szCs w:val="40"/>
        </w:rPr>
        <w:t>5. Значение вопросов для развития КМ</w:t>
      </w:r>
    </w:p>
    <w:p w:rsidR="00704356" w:rsidRDefault="00704356" w:rsidP="00704356">
      <w:pPr>
        <w:jc w:val="center"/>
        <w:rPr>
          <w:b/>
          <w:bCs/>
          <w:color w:val="000080"/>
          <w:sz w:val="32"/>
        </w:rPr>
      </w:pPr>
    </w:p>
    <w:p w:rsidR="00704356" w:rsidRDefault="00704356" w:rsidP="00704356">
      <w:pPr>
        <w:jc w:val="both"/>
        <w:rPr>
          <w:szCs w:val="12"/>
        </w:rPr>
      </w:pPr>
      <w:r>
        <w:rPr>
          <w:b/>
          <w:bCs/>
          <w:szCs w:val="12"/>
        </w:rPr>
        <w:t>Таксономия педагогических целей в познавательной сфере (+ раздаточный материал)</w:t>
      </w:r>
      <w:r>
        <w:rPr>
          <w:szCs w:val="12"/>
        </w:rPr>
        <w:t xml:space="preserve"> </w:t>
      </w:r>
    </w:p>
    <w:p w:rsidR="00704356" w:rsidRDefault="00704356" w:rsidP="00704356">
      <w:pPr>
        <w:jc w:val="both"/>
        <w:rPr>
          <w:vanish/>
          <w:szCs w:val="18"/>
        </w:rPr>
      </w:pPr>
      <w:r>
        <w:rPr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9046845" cy="5583555"/>
                <wp:effectExtent l="15240" t="13335" r="15240" b="1333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9046845" cy="5583555"/>
                          <a:chOff x="249" y="935"/>
                          <a:chExt cx="5261" cy="2973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505"/>
                            <a:ext cx="263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оценивает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логику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построения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письменного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текста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оценивает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соответствие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выводов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имеющимся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данным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оценивает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значимость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или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иного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продукта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деятельности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9" y="3505"/>
                            <a:ext cx="263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6.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Оценка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категория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обозначает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умение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оценивать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значение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или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иного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0" y="3102"/>
                            <a:ext cx="263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пишет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сочинение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выступление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доклад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реферат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предлагает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план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проведения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эксперимента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или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других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действий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составляет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схемы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задачи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9" y="3102"/>
                            <a:ext cx="263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Синтез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категория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обозначает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умение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комбинировать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элементы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чтобы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получить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целое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обладающее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новизной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80" y="2354"/>
                            <a:ext cx="2630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вычленяет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части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целого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выявляет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взаимосвязи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между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ними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определяет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принципы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организации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целого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видит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ошибки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упущения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логике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рассуждения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проводит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различие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между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фактами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следствиями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оценивает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значимость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данных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9" y="2354"/>
                            <a:ext cx="263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Анализ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категория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обозначает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умение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разбить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на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составляющие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так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чтобы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ясно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выступала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структура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2009"/>
                            <a:ext cx="263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применяет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законы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теории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конкретных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практических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ситуациях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использует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понятия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принципы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новых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ситуациях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9" y="2009"/>
                            <a:ext cx="263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Применение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Эта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категория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обозначает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умение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использовать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изученный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конкретных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условиях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новых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ситуациях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80" y="1568"/>
                            <a:ext cx="263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объясняет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факты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правила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принципы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преобразует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словесный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математические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выражения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;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предположительно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описывает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будущие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последствия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вытекающие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из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имеющихся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данных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9" y="1568"/>
                            <a:ext cx="263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Понимание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Показателем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понимания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может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быть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преобразование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из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одной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формы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выражения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-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другую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интерпретация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предположение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дальнейшем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ходе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явлений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событий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0" y="1223"/>
                            <a:ext cx="263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ingdings" w:hAnsi="Arial" w:cs="Arial"/>
                                  <w:color w:val="333366"/>
                                  <w:sz w:val="18"/>
                                  <w:szCs w:val="18"/>
                                </w:rPr>
                                <w:t>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>   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i/>
                                  <w:iCs/>
                                  <w:color w:val="333366"/>
                                </w:rPr>
                                <w:t>воспроизводит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термины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конкретные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факты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методы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процедуры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основные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понятия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правила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принципы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9" y="1223"/>
                            <a:ext cx="263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  <w:sz w:val="12"/>
                                  <w:szCs w:val="12"/>
                                </w:rPr>
                                <w:t> 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Знание</w:t>
                              </w: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Эта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категория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обозначает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запоминание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воспроизведение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изученного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материала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-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от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конкретных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фактов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до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целостной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теории</w:t>
                              </w:r>
                              <w:r>
                                <w:rPr>
                                  <w:rFonts w:hAnsi="Arial" w:cs="Arial"/>
                                  <w:color w:val="33336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80" y="935"/>
                            <a:ext cx="263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Конкретные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действия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учащихся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свидетельствующие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достижении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данного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уровня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9" y="935"/>
                            <a:ext cx="263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</w:pPr>
                            </w:p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Уровни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учебных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333366"/>
                                </w:rPr>
                                <w:t>целей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7"/>
                        <wps:cNvCnPr/>
                        <wps:spPr bwMode="auto">
                          <a:xfrm>
                            <a:off x="249" y="935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18"/>
                        <wps:cNvCnPr/>
                        <wps:spPr bwMode="auto">
                          <a:xfrm>
                            <a:off x="249" y="3908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19"/>
                        <wps:cNvCnPr/>
                        <wps:spPr bwMode="auto">
                          <a:xfrm>
                            <a:off x="249" y="935"/>
                            <a:ext cx="0" cy="297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20"/>
                        <wps:cNvCnPr/>
                        <wps:spPr bwMode="auto">
                          <a:xfrm>
                            <a:off x="5510" y="935"/>
                            <a:ext cx="0" cy="297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21"/>
                        <wps:cNvCnPr/>
                        <wps:spPr bwMode="auto">
                          <a:xfrm>
                            <a:off x="249" y="1223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2"/>
                        <wps:cNvCnPr/>
                        <wps:spPr bwMode="auto">
                          <a:xfrm>
                            <a:off x="2880" y="935"/>
                            <a:ext cx="0" cy="297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23"/>
                        <wps:cNvCnPr/>
                        <wps:spPr bwMode="auto">
                          <a:xfrm>
                            <a:off x="249" y="1568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24"/>
                        <wps:cNvCnPr/>
                        <wps:spPr bwMode="auto">
                          <a:xfrm>
                            <a:off x="249" y="2009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25"/>
                        <wps:cNvCnPr/>
                        <wps:spPr bwMode="auto">
                          <a:xfrm>
                            <a:off x="249" y="2354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26"/>
                        <wps:cNvCnPr/>
                        <wps:spPr bwMode="auto">
                          <a:xfrm>
                            <a:off x="249" y="3102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27"/>
                        <wps:cNvCnPr/>
                        <wps:spPr bwMode="auto">
                          <a:xfrm>
                            <a:off x="249" y="3505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18pt;margin-top:12.8pt;width:712.35pt;height:439.65pt;z-index:251659264" coordorigin="249,935" coordsize="5261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">
                <o:lock v:ext="edit" rotation="t"/>
                <v:rect id="Rectangle 3" o:spid="_x0000_s1027" style="position:absolute;left:2880;top:3505;width:263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Y6MEA&#10;AADbAAAADwAAAGRycy9kb3ducmV2LnhtbERPy2rCQBTdF/oPwxXcFJ1EUGx0lGIp1J0mbrq7ZG4e&#10;mLkTZkaT9us7C8Hl4by3+9F04k7Ot5YVpPMEBHFpdcu1gkvxNVuD8AFZY2eZFPySh/3u9WWLmbYD&#10;n+meh1rEEPYZKmhC6DMpfdmQQT+3PXHkKusMhghdLbXDIYabTi6SZCUNthwbGuzp0FB5zW9GwdF+&#10;/vSrKn0/8V9RLN/SqhhcpdR0Mn5sQAQaw1P8cH9rBeu4P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WOj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оценивает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логику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построения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письменного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текста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оценивает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соответствие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выводов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имеющимся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данным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оценивает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значимость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или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иного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продукта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деятельности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4" o:spid="_x0000_s1028" style="position:absolute;left:249;top:3505;width:263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9c8QA&#10;AADbAAAADwAAAGRycy9kb3ducmV2LnhtbESPzWrDMBCE74G+g9hCL6GRXUhI3cimtBSaWxLnktti&#10;rX+otTKSGrt9+igQyHGYmW+YTTGZXpzJ+c6ygnSRgCCurO64UXAsv57XIHxA1thbJgV/5KHIH2Yb&#10;zLQdeU/nQ2hEhLDPUEEbwpBJ6auWDPqFHYijV1tnMETpGqkdjhFuevmSJCtpsOO40OJAHy1VP4df&#10;o2BrP0/Dqk5fd/xflst5Wpejq5V6epze30AEmsI9fGt/awXrF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/XP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6.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Оценка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Эта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категория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обозначает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умение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оценивать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значение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или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иного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5" o:spid="_x0000_s1029" style="position:absolute;left:2880;top:3102;width:263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jBMQA&#10;AADbAAAADwAAAGRycy9kb3ducmV2LnhtbESPT2sCMRTE7wW/Q3hCL0WzKyi6GkUqQnuzrhdvj83b&#10;P7h5WZLU3fbTN4LQ4zAzv2E2u8G04k7ON5YVpNMEBHFhdcOVgkt+nCxB+ICssbVMCn7Iw247etlg&#10;pm3PX3Q/h0pECPsMFdQhdJmUvqjJoJ/ajjh6pXUGQ5SuktphH+GmlbMkWUiDDceFGjt6r6m4nb+N&#10;gk97uHaLMl2d+DfP529pmfeuVOp1POzXIAIN4T/8bH9oBcsZ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YwT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пишет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сочинение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выступление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доклад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реферат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предлагает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план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проведения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эксперимента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или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других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действий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составляет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схемы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задачи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6" o:spid="_x0000_s1030" style="position:absolute;left:249;top:3102;width:263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Gn8UA&#10;AADbAAAADwAAAGRycy9kb3ducmV2LnhtbESPT2vCQBTE74LfYXmFXqRu0lLR6CpiKbS3mnjp7ZF9&#10;+UOzb8PuatJ++q4geBxm5jfMZjeaTlzI+daygnSegCAurW65VnAq3p+WIHxA1thZJgW/5GG3nU42&#10;mGk78JEueahFhLDPUEETQp9J6cuGDPq57YmjV1lnMETpaqkdDhFuOvmcJAtpsOW40GBPh4bKn/xs&#10;FHzat+9+UaWrL/4ritdZWhWDq5R6fBj3axCBxnAP39ofWsHyBa5f4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MafxQAAANsAAAAPAAAAAAAAAAAAAAAAAJgCAABkcnMv&#10;ZG93bnJldi54bWxQSwUGAAAAAAQABAD1AAAAig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5.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Синтез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Эта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категория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обозначает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умение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комбинировать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элементы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чтобы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получить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целое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обладающее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новизной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7" o:spid="_x0000_s1031" style="position:absolute;left:2880;top:2354;width:263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e68UA&#10;AADbAAAADwAAAGRycy9kb3ducmV2LnhtbESPT2vCQBTE74LfYXmFXqRuUlrR6CpiKbS3mnjp7ZF9&#10;+UOzb8PuatJ++q4geBxm5jfMZjeaTlzI+daygnSegCAurW65VnAq3p+WIHxA1thZJgW/5GG3nU42&#10;mGk78JEueahFhLDPUEETQp9J6cuGDPq57YmjV1lnMETpaqkdDhFuOvmcJAtpsOW40GBPh4bKn/xs&#10;FHzat+9+UaWrL/4ritdZWhWDq5R6fBj3axCBxnAP39ofWsHyBa5f4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V7rxQAAANsAAAAPAAAAAAAAAAAAAAAAAJgCAABkcnMv&#10;ZG93bnJldi54bWxQSwUGAAAAAAQABAD1AAAAig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вычленяет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части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целого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выявляет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взаимосвязи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между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ними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определяет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принципы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организации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целого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видит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ошибки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упущения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логике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рассуждения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проводит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различие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между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фактами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следствиями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оценивает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значимость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данных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8" o:spid="_x0000_s1032" style="position:absolute;left:249;top:2354;width:2631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7cMQA&#10;AADbAAAADwAAAGRycy9kb3ducmV2LnhtbESPT2sCMRTE74V+h/AKvRTNbkHR1SilItSbul68PTZv&#10;/9DNy5Kk7tZPbwTB4zAzv2GW68G04kLON5YVpOMEBHFhdcOVglO+Hc1A+ICssbVMCv7Jw3r1+rLE&#10;TNueD3Q5hkpECPsMFdQhdJmUvqjJoB/bjjh6pXUGQ5SuktphH+GmlZ9JMpUGG44LNXb0XVPxe/wz&#10;CnZ2c+6mZTrf8zXPJx9pmfeuVOr9bfhagAg0hGf40f7RCmY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+3D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4.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Анализ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Эта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категория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обозначает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умение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разбить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на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составляющие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так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чтобы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ясно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выступала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структура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9" o:spid="_x0000_s1033" style="position:absolute;left:2880;top:2009;width:26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lB8QA&#10;AADbAAAADwAAAGRycy9kb3ducmV2LnhtbESPT2vCQBTE7wW/w/KEXopuIhg0uoooQntrTS+9PbIv&#10;fzD7NuyuJu2n7wqFHoeZ+Q2z3Y+mE3dyvrWsIJ0nIIhLq1uuFXwW59kKhA/IGjvLpOCbPOx3k6ct&#10;5toO/EH3S6hFhLDPUUETQp9L6cuGDPq57YmjV1lnMETpaqkdDhFuOrlIkkwabDkuNNjTsaHyerkZ&#10;BW/29NVnVbp+55+iWL6kVTG4Sqnn6XjYgAg0hv/wX/tVK1hl8Pg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ZQf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применяет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законы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теории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конкретных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практических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ситуациях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использует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понятия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принципы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новых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ситуациях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4" style="position:absolute;left:249;top:2009;width:263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AnMUA&#10;AADbAAAADwAAAGRycy9kb3ducmV2LnhtbESPzWsCMRTE7wX/h/AEL0WzK9SP1ShSEdpbdb14e2ze&#10;fuDmZUlSd9u/vikUehxm5jfMdj+YVjzI+caygnSWgCAurG64UnDNT9MVCB+QNbaWScEXedjvRk9b&#10;zLTt+UyPS6hEhLDPUEEdQpdJ6YuaDPqZ7YijV1pnMETpKqkd9hFuWjlPkoU02HBcqLGj15qK++XT&#10;KHi3x1u3KNP1B3/n+ctzWua9K5WajIfDBkSgIfyH/9pvWsFqC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8CcxQAAANsAAAAPAAAAAAAAAAAAAAAAAJgCAABkcnMv&#10;ZG93bnJldi54bWxQSwUGAAAAAAQABAD1AAAAig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Применение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Эта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категория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обозначает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умение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использовать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изученный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конкретных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условиях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новых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ситуациях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2880;top:1568;width:2630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U7sEA&#10;AADbAAAADwAAAGRycy9kb3ducmV2LnhtbERPy2rCQBTdF/oPwxXcFJ1EUGx0lGIp1J0mbrq7ZG4e&#10;mLkTZkaT9us7C8Hl4by3+9F04k7Ot5YVpPMEBHFpdcu1gkvxNVuD8AFZY2eZFPySh/3u9WWLmbYD&#10;n+meh1rEEPYZKmhC6DMpfdmQQT+3PXHkKusMhghdLbXDIYabTi6SZCUNthwbGuzp0FB5zW9GwdF+&#10;/vSrKn0/8V9RLN/SqhhcpdR0Mn5sQAQaw1P8cH9rBes4N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VO7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объясняет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факты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правила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принципы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преобразует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словесный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математические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выражения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;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предположительно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описывает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будущие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последствия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вытекающие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из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имеющихся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данных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36" style="position:absolute;left:249;top:1568;width:263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xdcQA&#10;AADbAAAADwAAAGRycy9kb3ducmV2LnhtbESPT2sCMRTE7wW/Q3hCL0WzKyi6GkUUob21rhdvj83b&#10;P7h5WZLobvvpG6HQ4zAzv2E2u8G04kHON5YVpNMEBHFhdcOVgkt+mixB+ICssbVMCr7Jw247etlg&#10;pm3PX/Q4h0pECPsMFdQhdJmUvqjJoJ/ajjh6pXUGQ5SuktphH+GmlbMkWUiDDceFGjs61FTcznej&#10;4MMer92iTFef/JPn87e0zHtXKvU6HvZrEIGG8B/+a79rBcsVP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8XX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Понимание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Показателем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понимания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может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быть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преобразование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из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одной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формы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выражения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-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другую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интерпретация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предположение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дальнейшем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ходе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явлений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событий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7" style="position:absolute;left:2880;top:1223;width:26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ONcEA&#10;AADbAAAADwAAAGRycy9kb3ducmV2LnhtbERPy2rCQBTdC/7DcAvdSJ2kUNE0E5GKYHetcePukrl5&#10;0MydMDM10a93FoUuD+edbyfTiys531lWkC4TEMSV1R03Cs7l4WUNwgdkjb1lUnAjD9tiPssx03bk&#10;b7qeQiNiCPsMFbQhDJmUvmrJoF/agThytXUGQ4SukdrhGMNNL1+TZCUNdhwbWhzoo6Xq5/RrFHza&#10;/WVY1enmi+9l+bZI63J0tVLPT9PuHUSgKfyL/9xHrWAT18cv8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zjX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hAnsi="Arial" w:cs="Arial"/>
                            <w:color w:val="333366"/>
                            <w:sz w:val="18"/>
                            <w:szCs w:val="18"/>
                          </w:rPr>
                          <w:t>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>   </w:t>
                        </w:r>
                        <w:r>
                          <w:rPr>
                            <w:rFonts w:hAnsi="Arial" w:cs="Arial"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i/>
                            <w:iCs/>
                            <w:color w:val="333366"/>
                          </w:rPr>
                          <w:t>воспроизводит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термины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конкретные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факты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методы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процедуры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основные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понятия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правила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принципы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8" style="position:absolute;left:249;top:1223;width:263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rrsQA&#10;AADbAAAADwAAAGRycy9kb3ducmV2LnhtbESPT2sCMRTE7wW/Q3iCl6LZFSp1NYoogr21bi/eHpu3&#10;f3DzsiTRXf30TaHQ4zAzv2HW28G04k7ON5YVpLMEBHFhdcOVgu/8OH0H4QOyxtYyKXiQh+1m9LLG&#10;TNuev+h+DpWIEPYZKqhD6DIpfVGTQT+zHXH0SusMhihdJbXDPsJNK+dJspAGG44LNXa0r6m4nm9G&#10;wYc9XLpFmS4/+Znnb69pmfeuVGoyHnYrEIGG8B/+a5+0gm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a67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 xml:space="preserve">1.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Знание</w:t>
                        </w: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color w:val="333366"/>
                          </w:rPr>
                          <w:t>Эта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категория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обозначает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запоминание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воспроизведение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изученного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материала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-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от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конкретных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фактов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до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целостной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теории</w:t>
                        </w:r>
                        <w:r>
                          <w:rPr>
                            <w:rFonts w:hAnsi="Arial" w:cs="Arial"/>
                            <w:color w:val="333366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9" style="position:absolute;left:2880;top:935;width:26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12cQA&#10;AADbAAAADwAAAGRycy9kb3ducmV2LnhtbESPT2sCMRTE7wW/Q3hCL0WzKyi6GkUqQnuzrhdvj83b&#10;P7h5WZLU3fbTN4LQ4zAzv2E2u8G04k7ON5YVpNMEBHFhdcOVgkt+nCxB+ICssbVMCn7Iw247etlg&#10;pm3PX3Q/h0pECPsMFdQhdJmUvqjJoJ/ajjh6pXUGQ5SuktphH+GmlbMkWUiDDceFGjt6r6m4nb+N&#10;gk97uHaLMl2d+DfP529pmfeuVOp1POzXIAIN4T/8bH9oBasZ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9dnEAAAA2wAAAA8AAAAAAAAAAAAAAAAAmAIAAGRycy9k&#10;b3ducmV2LnhtbFBLBQYAAAAABAAEAPUAAACJ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Конкретные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действия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учащихся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свидетельствующие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достижении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данного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уровня</w:t>
                        </w:r>
                      </w:p>
                    </w:txbxContent>
                  </v:textbox>
                </v:rect>
                <v:rect id="Rectangle 16" o:spid="_x0000_s1040" style="position:absolute;left:249;top:935;width:263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QQsUA&#10;AADbAAAADwAAAGRycy9kb3ducmV2LnhtbESPT2vCQBTE74LfYXmFXqRu0lKp0VXEUmhvNfHi7ZF9&#10;+UOzb8PuatJ++q4geBxm5jfMejuaTlzI+daygnSegCAurW65VnAsPp7eQPiArLGzTAp+ycN2M52s&#10;MdN24ANd8lCLCGGfoYImhD6T0pcNGfRz2xNHr7LOYIjS1VI7HCLcdPI5SRbSYMtxocGe9g2VP/nZ&#10;KPiy76d+UaXLb/4ritdZWhWDq5R6fBh3KxCBxnAP39qfWsHyBa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VBCxQAAANsAAAAPAAAAAAAAAAAAAAAAAJgCAABkcnMv&#10;ZG93bnJldi54bWxQSwUGAAAAAAQABAD1AAAAig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</w:pPr>
                      </w:p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Уровни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учебных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333366"/>
                          </w:rPr>
                          <w:t>целей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249,935" to="5510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z58QAAADbAAAADwAAAGRycy9kb3ducmV2LnhtbESP3WoCMRSE7wu+QziCdzVRxJ+tUVS0&#10;CEVELfT2sDndXdycLJvobt/eFAQvh5n5hpkvW1uKO9W+cKxh0FcgiFNnCs40fF9271MQPiAbLB2T&#10;hj/ysFx03uaYGNfwie7nkIkIYZ+ghjyEKpHSpzlZ9H1XEUfv19UWQ5R1Jk2NTYTbUg6VGkuLBceF&#10;HCva5JRezzer4evCx89Tuh3/uGaizOHQjlSz1rrXbVcfIAK14RV+tvdGw2wE/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nPnxAAAANsAAAAPAAAAAAAAAAAA&#10;AAAAAKECAABkcnMvZG93bnJldi54bWxQSwUGAAAAAAQABAD5AAAAkgMAAAAA&#10;" strokeweight="1pt">
                  <v:stroke endcap="round"/>
                </v:line>
                <v:line id="Line 18" o:spid="_x0000_s1042" style="position:absolute;visibility:visible;mso-wrap-style:square" from="249,3908" to="55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WfMUAAADbAAAADwAAAGRycy9kb3ducmV2LnhtbESP3WrCQBSE7wu+w3KE3tVdpVpNXYMt&#10;tQgixR/w9pA9TYLZsyG7TdK37xYEL4eZ+YZZpr2tREuNLx1rGI8UCOLMmZJzDefT5mkOwgdkg5Vj&#10;0vBLHtLV4GGJiXEdH6g9hlxECPsENRQh1ImUPivIoh+5mjh6366xGKJscmka7CLcVnKi1ExaLDku&#10;FFjTe0HZ9fhjNexO/PV5yD5mF9e9KLPf98+qe9P6cdivX0EE6sM9fGtvjYbFFP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7WfMUAAADbAAAADwAAAAAAAAAA&#10;AAAAAAChAgAAZHJzL2Rvd25yZXYueG1sUEsFBgAAAAAEAAQA+QAAAJMDAAAAAA==&#10;" strokeweight="1pt">
                  <v:stroke endcap="round"/>
                </v:line>
                <v:line id="Line 19" o:spid="_x0000_s1043" style="position:absolute;visibility:visible;mso-wrap-style:square" from="249,935" to="249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IC8QAAADbAAAADwAAAGRycy9kb3ducmV2LnhtbESP3WrCQBSE7wt9h+UUvKu7LZJqdJVW&#10;VAoi4g94e8gek2D2bMiuJr59Vyh4OczMN8xk1tlK3KjxpWMNH30FgjhzpuRcw/GwfB+C8AHZYOWY&#10;NNzJw2z6+jLB1LiWd3Tbh1xECPsUNRQh1KmUPivIou+7mjh6Z9dYDFE2uTQNthFuK/mpVCItlhwX&#10;CqxpXlB22V+thvWBt6tdtkhOrv1SZrPpBqr90br31n2PQQTqwjP83/41GkYJPL7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/EgLxAAAANsAAAAPAAAAAAAAAAAA&#10;AAAAAKECAABkcnMvZG93bnJldi54bWxQSwUGAAAAAAQABAD5AAAAkgMAAAAA&#10;" strokeweight="1pt">
                  <v:stroke endcap="round"/>
                </v:line>
                <v:line id="Line 20" o:spid="_x0000_s1044" style="position:absolute;visibility:visible;mso-wrap-style:square" from="5510,935" to="55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tkMQAAADbAAAADwAAAGRycy9kb3ducmV2LnhtbESP3WrCQBSE7wu+w3KE3tVdi/gTs4oW&#10;W4QiRSN4e8gek2D2bMhuTfr2XaHQy2FmvmHSdW9rcafWV441jEcKBHHuTMWFhnP2/jIH4QOywdox&#10;afghD+vV4CnFxLiOj3Q/hUJECPsENZQhNImUPi/Joh+5hjh6V9daDFG2hTQtdhFua/mq1FRarDgu&#10;lNjQW0n57fRtNXxm/PVxzHfTi+tmyhwO/UR1W62fh/1mCSJQH/7Df+290bCYweN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O2QxAAAANsAAAAPAAAAAAAAAAAA&#10;AAAAAKECAABkcnMvZG93bnJldi54bWxQSwUGAAAAAAQABAD5AAAAkgMAAAAA&#10;" strokeweight="1pt">
                  <v:stroke endcap="round"/>
                </v:line>
                <v:line id="Line 21" o:spid="_x0000_s1045" style="position:absolute;visibility:visible;mso-wrap-style:square" from="249,1223" to="5510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54sAAAADbAAAADwAAAGRycy9kb3ducmV2LnhtbERPy4rCMBTdD/gP4QqzGxMH8VGNooMz&#10;CCLiA9xemmtbbG5Kk7H1781CcHk479mitaW4U+0Lxxr6PQWCOHWm4EzD+fT7NQbhA7LB0jFpeJCH&#10;xbzzMcPEuIYPdD+GTMQQ9glqyEOoEil9mpNF33MVceSurrYYIqwzaWpsYrgt5bdSQ2mx4NiQY0U/&#10;OaW347/VsD3x/u+QrocX14yU2e3agWpWWn922+UURKA2vMUv98ZomMSx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veeLAAAAA2wAAAA8AAAAAAAAAAAAAAAAA&#10;oQIAAGRycy9kb3ducmV2LnhtbFBLBQYAAAAABAAEAPkAAACOAwAAAAA=&#10;" strokeweight="1pt">
                  <v:stroke endcap="round"/>
                </v:line>
                <v:line id="Line 22" o:spid="_x0000_s1046" style="position:absolute;visibility:visible;mso-wrap-style:square" from="2880,935" to="288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PcecQAAADbAAAADwAAAGRycy9kb3ducmV2LnhtbESPW4vCMBSE3xf8D+EIvq2JIl66RlHR&#10;RVhEvMC+HpqzbdnmpDTRdv+9WRB8HGbmG2a+bG0p7lT7wrGGQV+BIE6dKTjTcL3s3qcgfEA2WDom&#10;DX/kYbnovM0xMa7hE93PIRMRwj5BDXkIVSKlT3Oy6PuuIo7ej6sthijrTJoamwi3pRwqNZYWC44L&#10;OVa0ySn9Pd+shq8LHz9P6Xb87ZqJModDO1LNWutet119gAjUhlf42d4bDbMZ/H+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9x5xAAAANsAAAAPAAAAAAAAAAAA&#10;AAAAAKECAABkcnMvZG93bnJldi54bWxQSwUGAAAAAAQABAD5AAAAkgMAAAAA&#10;" strokeweight="1pt">
                  <v:stroke endcap="round"/>
                </v:line>
                <v:line id="Line 23" o:spid="_x0000_s1047" style="position:absolute;visibility:visible;mso-wrap-style:square" from="249,1568" to="5510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OM8UAAADcAAAADwAAAGRycy9kb3ducmV2LnhtbESPT2vCQBDF7wW/wzJCb3XXUqxEV1Gp&#10;pVBE/ANeh+yYBLOzIbua9Nt3DoXeZnhv3vvNfNn7Wj2ojVVgC+ORAUWcB1dxYeF82r5MQcWE7LAO&#10;TBZ+KMJyMXiaY+ZCxwd6HFOhJIRjhhbKlJpM65iX5DGOQkMs2jW0HpOsbaFdi52E+1q/GjPRHiuW&#10;hhIb2pSU3453b+H7xPvPQ/4xuYTu3bjdrn8z3dra52G/moFK1Kd/89/1lxN8I/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OM8UAAADcAAAADwAAAAAAAAAA&#10;AAAAAAChAgAAZHJzL2Rvd25yZXYueG1sUEsFBgAAAAAEAAQA+QAAAJMDAAAAAA==&#10;" strokeweight="1pt">
                  <v:stroke endcap="round"/>
                </v:line>
                <v:line id="Line 24" o:spid="_x0000_s1048" style="position:absolute;visibility:visible;mso-wrap-style:square" from="249,2009" to="5510,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qMEAAADcAAAADwAAAGRycy9kb3ducmV2LnhtbERP24rCMBB9F/Yfwiz4pokiulSjrOKK&#10;ILJ4AV+HZmzLNpPSZG39eyMIvs3hXGe2aG0pblT7wrGGQV+BIE6dKTjTcD799L5A+IBssHRMGu7k&#10;YTH/6MwwMa7hA92OIRMxhH2CGvIQqkRKn+Zk0fddRRy5q6sthgjrTJoamxhuSzlUaiwtFhwbcqxo&#10;lVP6d/y3GnYn/t0c0vX44pqJMvt9O1LNUuvuZ/s9BRGoDW/xy701cb4a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SyuowQAAANwAAAAPAAAAAAAAAAAAAAAA&#10;AKECAABkcnMvZG93bnJldi54bWxQSwUGAAAAAAQABAD5AAAAjwMAAAAA&#10;" strokeweight="1pt">
                  <v:stroke endcap="round"/>
                </v:line>
                <v:line id="Line 25" o:spid="_x0000_s1049" style="position:absolute;visibility:visible;mso-wrap-style:square" from="249,2354" to="5510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138IAAADcAAAADwAAAGRycy9kb3ducmV2LnhtbERP32vCMBB+F/Y/hBvsTZPJqFIbZRM3&#10;BqOIVvD1aM62rLmUJrPdf78MBN/u4/t52Wa0rbhS7xvHGp5nCgRx6UzDlYZT8T5dgvAB2WDrmDT8&#10;kofN+mGSYWrcwAe6HkMlYgj7FDXUIXSplL6syaKfuY44chfXWwwR9pU0PQ4x3LZyrlQiLTYcG2rs&#10;aFtT+X38sRq+Ct5/HMpdcnbDQpk8H1/U8Kb10+P4ugIRaAx38c39aeJ8NYf/Z+IF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m138IAAADcAAAADwAAAAAAAAAAAAAA&#10;AAChAgAAZHJzL2Rvd25yZXYueG1sUEsFBgAAAAAEAAQA+QAAAJADAAAAAA==&#10;" strokeweight="1pt">
                  <v:stroke endcap="round"/>
                </v:line>
                <v:line id="Line 26" o:spid="_x0000_s1050" style="position:absolute;visibility:visible;mso-wrap-style:square" from="249,3102" to="5510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QRMIAAADcAAAADwAAAGRycy9kb3ducmV2LnhtbERP32vCMBB+H/g/hBvsbSZzolIbRccm&#10;whCpFXw9mltb1lxKk9nuv1+EgW/38f28dD3YRlyp87VjDS9jBYK4cKbmUsM5/3hegPAB2WDjmDT8&#10;kof1avSQYmJczxldT6EUMYR9ghqqENpESl9UZNGPXUscuS/XWQwRdqU0HfYx3DZyotRMWqw5NlTY&#10;0ltFxffpx2r4zPm4y4r32cX1c2UOh2Gq+q3WT4/DZgki0BDu4n/33sT56hV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UQRMIAAADcAAAADwAAAAAAAAAAAAAA&#10;AAChAgAAZHJzL2Rvd25yZXYueG1sUEsFBgAAAAAEAAQA+QAAAJADAAAAAA==&#10;" strokeweight="1pt">
                  <v:stroke endcap="round"/>
                </v:line>
                <v:line id="Line 27" o:spid="_x0000_s1051" style="position:absolute;visibility:visible;mso-wrap-style:square" from="249,3505" to="5510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IMMIAAADcAAAADwAAAGRycy9kb3ducmV2LnhtbERP32vCMBB+H/g/hBN8m4mjOOlMi445&#10;BiKiDvZ6NLe22FxKk7Xdf78IA9/u4/t563y0jeip87VjDYu5AkFcOFNzqeHzsntcgfAB2WDjmDT8&#10;koc8mzysMTVu4BP151CKGMI+RQ1VCG0qpS8qsujnriWO3LfrLIYIu1KaDocYbhv5pNRSWqw5NlTY&#10;0mtFxfX8YzXsL3x8PxVvyy83PCtzOIyJGrZaz6bj5gVEoDHcxf/uDxPnqwRuz8QL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yIMMIAAADcAAAADwAAAAAAAAAAAAAA&#10;AAChAgAAZHJzL2Rvd25yZXYueG1sUEsFBgAAAAAEAAQA+QAAAJADAAAAAA==&#10;" strokeweight="1pt">
                  <v:stroke endcap="round"/>
                </v:line>
              </v:group>
            </w:pict>
          </mc:Fallback>
        </mc:AlternateContent>
      </w:r>
    </w:p>
    <w:p w:rsidR="00704356" w:rsidRDefault="00704356" w:rsidP="00704356">
      <w:pPr>
        <w:rPr>
          <w:vanish/>
        </w:rPr>
      </w:pPr>
    </w:p>
    <w:p w:rsidR="00704356" w:rsidRDefault="00704356" w:rsidP="00704356">
      <w:pPr>
        <w:jc w:val="center"/>
        <w:rPr>
          <w:b/>
          <w:bCs/>
        </w:rPr>
      </w:pPr>
    </w:p>
    <w:p w:rsidR="00704356" w:rsidRDefault="00704356" w:rsidP="00704356">
      <w:pPr>
        <w:jc w:val="center"/>
        <w:rPr>
          <w:b/>
          <w:bCs/>
          <w:color w:val="000080"/>
          <w:sz w:val="32"/>
        </w:rPr>
      </w:pPr>
    </w:p>
    <w:p w:rsidR="00704356" w:rsidRDefault="00704356" w:rsidP="00704356">
      <w:pPr>
        <w:jc w:val="center"/>
        <w:rPr>
          <w:b/>
          <w:bCs/>
          <w:color w:val="000080"/>
          <w:sz w:val="32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Pr="00704356" w:rsidRDefault="00704356" w:rsidP="00704356">
      <w:pPr>
        <w:rPr>
          <w:color w:val="000000"/>
        </w:rPr>
      </w:pPr>
    </w:p>
    <w:p w:rsidR="00F46533" w:rsidRDefault="00F46533" w:rsidP="00F46533">
      <w:pPr>
        <w:jc w:val="center"/>
        <w:rPr>
          <w:b/>
        </w:rPr>
      </w:pPr>
      <w:r>
        <w:rPr>
          <w:b/>
        </w:rPr>
        <w:lastRenderedPageBreak/>
        <w:t>Ключевые вопросы по уровням обученности по токсономии Блума.</w:t>
      </w:r>
    </w:p>
    <w:p w:rsidR="00F46533" w:rsidRDefault="00F46533" w:rsidP="00F46533">
      <w:pPr>
        <w:jc w:val="center"/>
        <w:rPr>
          <w:b/>
        </w:rPr>
      </w:pPr>
    </w:p>
    <w:p w:rsidR="00F46533" w:rsidRDefault="00F46533" w:rsidP="00F46533">
      <w:pPr>
        <w:rPr>
          <w:b/>
        </w:rPr>
      </w:pPr>
      <w:r>
        <w:rPr>
          <w:b/>
        </w:rPr>
        <w:t>3-й уровень (низкий, облегченный)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Знание</w:t>
      </w:r>
      <w:r>
        <w:t xml:space="preserve"> – назовите, в каком году, где происходило, напишите формулу, перечислите.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Понимание</w:t>
      </w:r>
      <w:r>
        <w:t xml:space="preserve"> – закончите фразу, что вы узнали, почему, преобразуйте, выразите, объясните, какова взаимосвязь, расскажите своими словами.</w:t>
      </w:r>
    </w:p>
    <w:p w:rsidR="00F46533" w:rsidRDefault="00F46533" w:rsidP="00F46533">
      <w:pPr>
        <w:rPr>
          <w:b/>
        </w:rPr>
      </w:pPr>
      <w:r>
        <w:rPr>
          <w:b/>
        </w:rPr>
        <w:t>2-й уровень (средний)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Применение</w:t>
      </w:r>
      <w:r>
        <w:t xml:space="preserve"> – объясните цель применения, решите задачу несколькими способами, какая теория позволит объяснить данное явление, проверьте предположение, гипотезы, выводы.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Анализ</w:t>
      </w:r>
      <w:r>
        <w:t xml:space="preserve"> – какова структура, классифицируйте, что является следствием, сравните, проанализируйте причины.</w:t>
      </w:r>
    </w:p>
    <w:p w:rsidR="00F46533" w:rsidRDefault="00F46533" w:rsidP="00F46533">
      <w:pPr>
        <w:rPr>
          <w:b/>
        </w:rPr>
      </w:pPr>
      <w:r>
        <w:rPr>
          <w:b/>
        </w:rPr>
        <w:t>1-й уровень (высокий)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Синтез</w:t>
      </w:r>
      <w:r>
        <w:t xml:space="preserve"> – найдите решение, предложите алгоритм, найдите альтернативу, составьте из элементов, каковы возможные объяснения, систематизируйте.</w:t>
      </w:r>
    </w:p>
    <w:p w:rsidR="00F46533" w:rsidRDefault="00F46533" w:rsidP="00F46533">
      <w:pPr>
        <w:pStyle w:val="a3"/>
        <w:numPr>
          <w:ilvl w:val="0"/>
          <w:numId w:val="1"/>
        </w:numPr>
        <w:spacing w:after="0" w:line="240" w:lineRule="auto"/>
      </w:pPr>
      <w:r>
        <w:rPr>
          <w:u w:val="single"/>
        </w:rPr>
        <w:t>Оценка знаний</w:t>
      </w:r>
      <w:r>
        <w:t xml:space="preserve"> – оцените логику, опишите достоинства, выделите критерии, соответствует ли, что вы думаете о, насколько верны выводы.</w:t>
      </w:r>
    </w:p>
    <w:p w:rsidR="00F46533" w:rsidRDefault="00F46533" w:rsidP="00F46533"/>
    <w:p w:rsidR="00F46533" w:rsidRDefault="00F46533" w:rsidP="00F46533"/>
    <w:p w:rsidR="00704356" w:rsidRDefault="00704356" w:rsidP="00704356">
      <w:pPr>
        <w:rPr>
          <w:color w:val="000000"/>
        </w:rPr>
      </w:pPr>
      <w:bookmarkStart w:id="0" w:name="_GoBack"/>
      <w:bookmarkEnd w:id="0"/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  <w:sectPr w:rsidR="00704356" w:rsidSect="007043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4356" w:rsidRDefault="00704356" w:rsidP="00704356">
      <w:pPr>
        <w:rPr>
          <w:color w:val="000000"/>
          <w:szCs w:val="10"/>
        </w:rPr>
      </w:pPr>
      <w:r>
        <w:rPr>
          <w:b/>
          <w:bCs/>
          <w:color w:val="000000"/>
          <w:szCs w:val="10"/>
        </w:rPr>
        <w:lastRenderedPageBreak/>
        <w:t>Таксономия Б.Блума</w:t>
      </w:r>
      <w:r>
        <w:rPr>
          <w:color w:val="000000"/>
          <w:szCs w:val="10"/>
        </w:rPr>
        <w:t xml:space="preserve"> широко используется педагогами, занимающимися проблемой формирования критического мышления. Он указывает на шесть областей применения критического мышления.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1. </w:t>
      </w:r>
      <w:r>
        <w:rPr>
          <w:b/>
          <w:bCs/>
          <w:color w:val="000000"/>
          <w:szCs w:val="10"/>
        </w:rPr>
        <w:t>Овладение знаниями</w:t>
      </w:r>
      <w:r>
        <w:rPr>
          <w:color w:val="000000"/>
          <w:szCs w:val="10"/>
        </w:rPr>
        <w:t xml:space="preserve"> как той познавательной области, которая подлежит изучению, так и смежных областей.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2. </w:t>
      </w:r>
      <w:r>
        <w:rPr>
          <w:b/>
          <w:bCs/>
          <w:color w:val="000000"/>
          <w:szCs w:val="10"/>
        </w:rPr>
        <w:t>Осмысление (понимание)</w:t>
      </w:r>
      <w:r>
        <w:rPr>
          <w:color w:val="000000"/>
          <w:szCs w:val="10"/>
        </w:rPr>
        <w:t xml:space="preserve"> — организация и соотнесение новых знаний с ранее усвоенными (умение переструктурировать информацию, давая при этом интерпретацию основных идей).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3. </w:t>
      </w:r>
      <w:r>
        <w:rPr>
          <w:b/>
          <w:bCs/>
          <w:color w:val="000000"/>
          <w:szCs w:val="10"/>
        </w:rPr>
        <w:t>Применение</w:t>
      </w:r>
      <w:r>
        <w:rPr>
          <w:color w:val="000000"/>
          <w:szCs w:val="10"/>
        </w:rPr>
        <w:t xml:space="preserve"> — использование новых знаний в соответствии с определенными правилами и принципами в новых ситуациях (умение применять отобранные факты, данные в новых ситуациях с целью поддержать или опровергнуть позицию автора).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4. </w:t>
      </w:r>
      <w:r>
        <w:rPr>
          <w:b/>
          <w:bCs/>
          <w:color w:val="000000"/>
          <w:szCs w:val="10"/>
        </w:rPr>
        <w:t xml:space="preserve">Анализ </w:t>
      </w:r>
      <w:r>
        <w:rPr>
          <w:color w:val="000000"/>
          <w:szCs w:val="10"/>
        </w:rPr>
        <w:t xml:space="preserve">— критическое осмысление, концентрация внимания на отдельных частях информации, их значимости в целом (умение сравнивать основные мысли текста, прочитанные или услышанные, с известными из других источников, чтобы сделать необходимые выводы, заключения, значимые для подтверждения ранее сформулированной гипотезы или предположения; умение вникать в глубь проблемы).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5. </w:t>
      </w:r>
      <w:r>
        <w:rPr>
          <w:b/>
          <w:bCs/>
          <w:color w:val="000000"/>
          <w:szCs w:val="10"/>
        </w:rPr>
        <w:t>Обобщение (синтез)</w:t>
      </w:r>
      <w:r>
        <w:rPr>
          <w:color w:val="000000"/>
          <w:szCs w:val="10"/>
        </w:rPr>
        <w:t xml:space="preserve"> — критическое осмысление, концентрация внимания на соединении отдельных частей в новое знание (умение обобщать отобранные данные, развивать логику обшей аргументации, основанной на отобранных и предварительно проанализированных данных с целью формулировки окончательного заключения). </w:t>
      </w:r>
    </w:p>
    <w:p w:rsidR="00704356" w:rsidRDefault="00704356" w:rsidP="00704356">
      <w:pPr>
        <w:rPr>
          <w:color w:val="000000"/>
          <w:szCs w:val="10"/>
        </w:rPr>
      </w:pPr>
      <w:r>
        <w:rPr>
          <w:color w:val="000000"/>
          <w:szCs w:val="10"/>
        </w:rPr>
        <w:t xml:space="preserve">6. </w:t>
      </w:r>
      <w:r>
        <w:rPr>
          <w:b/>
          <w:bCs/>
          <w:color w:val="000000"/>
          <w:szCs w:val="10"/>
        </w:rPr>
        <w:t>Оценка</w:t>
      </w:r>
      <w:r>
        <w:rPr>
          <w:color w:val="000000"/>
          <w:szCs w:val="10"/>
        </w:rPr>
        <w:t xml:space="preserve"> — критическое осмысление, концентрация внимания на формулировании суждения, его обоснование на основе полученной информации (умение определить валидность, надежность, достоверность фактов и данных, отобранных, чтобы доказать собственную точку зрения и принять решение). </w:t>
      </w:r>
    </w:p>
    <w:p w:rsidR="00704356" w:rsidRDefault="00704356" w:rsidP="00704356">
      <w:pPr>
        <w:rPr>
          <w:vanish/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b/>
          <w:bCs/>
          <w:vanish/>
          <w:color w:val="000080"/>
          <w:sz w:val="32"/>
        </w:rPr>
      </w:pPr>
      <w:r>
        <w:rPr>
          <w:b/>
          <w:bCs/>
          <w:color w:val="000080"/>
          <w:sz w:val="32"/>
          <w:szCs w:val="40"/>
        </w:rPr>
        <w:br w:type="page"/>
      </w:r>
      <w:r>
        <w:rPr>
          <w:b/>
          <w:bCs/>
          <w:color w:val="000080"/>
          <w:sz w:val="32"/>
          <w:szCs w:val="40"/>
        </w:rPr>
        <w:lastRenderedPageBreak/>
        <w:t xml:space="preserve">5. Значение вопросов для развития КМ </w:t>
      </w:r>
      <w:r>
        <w:rPr>
          <w:b/>
          <w:bCs/>
          <w:color w:val="000080"/>
          <w:sz w:val="32"/>
          <w:szCs w:val="20"/>
        </w:rPr>
        <w:t>(методические приемы)</w:t>
      </w:r>
    </w:p>
    <w:p w:rsidR="00704356" w:rsidRDefault="00704356" w:rsidP="00704356">
      <w:pPr>
        <w:rPr>
          <w:b/>
          <w:bCs/>
          <w:color w:val="000080"/>
          <w:sz w:val="32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jc w:val="both"/>
        <w:rPr>
          <w:b/>
          <w:bCs/>
          <w:vanish/>
          <w:color w:val="000000"/>
        </w:rPr>
      </w:pPr>
      <w:r>
        <w:rPr>
          <w:b/>
          <w:bCs/>
          <w:color w:val="000000"/>
          <w:szCs w:val="16"/>
        </w:rPr>
        <w:t>Определите тип вопроса:</w:t>
      </w:r>
    </w:p>
    <w:p w:rsidR="00704356" w:rsidRDefault="00704356" w:rsidP="00704356">
      <w:pPr>
        <w:rPr>
          <w:vanish/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229100" cy="5464810"/>
                <wp:effectExtent l="13335" t="6350" r="15240" b="152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4229100" cy="5464810"/>
                          <a:chOff x="2971" y="709"/>
                          <a:chExt cx="2320" cy="3442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29" y="4008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оценка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71" y="4008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вашему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мнению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29" y="3865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применение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71" y="3865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вы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можете…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429" y="3722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1" y="3722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Согласны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вы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29" y="3579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1" y="3579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Что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ваш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взгляд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29" y="3436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оценка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71" y="3436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Сравните…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и…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основании…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29" y="3293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осмысление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71" y="3293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Каким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могут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быть…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29" y="3150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знание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71" y="3150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Какой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аргумент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является…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29" y="3007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применение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71" y="3007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Какой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аргумент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можно…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29" y="2864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применение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71" y="2864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можно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применить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29" y="2721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1" y="2721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похожи…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29" y="2578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71" y="2578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разница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между…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29" y="2435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71" y="2435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Почему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важно…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29" y="2292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осмысление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71" y="2292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смысл…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29" y="2149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осмысление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71" y="2149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Объясните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почему…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429" y="2006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71" y="2006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Каким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образом…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связано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429" y="1863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71" y="1863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Каким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образом…влияет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на…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429" y="1720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знание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71" y="1720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Что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мы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уже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знаем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429" y="1577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71" y="1577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На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что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похоже…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429" y="1434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71" y="1434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чем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сильные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слабые…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29" y="1291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знание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71" y="1291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Что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подразумевается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под…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429" y="1148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применение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71" y="1148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Что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случится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если…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29" y="1005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применение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71" y="1005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Каким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образом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можно…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29" y="862"/>
                            <a:ext cx="862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Понимание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71" y="862"/>
                            <a:ext cx="14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Приведите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пример…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29" y="709"/>
                            <a:ext cx="862" cy="153"/>
                          </a:xfrm>
                          <a:prstGeom prst="rect">
                            <a:avLst/>
                          </a:prstGeom>
                          <a:solidFill>
                            <a:srgbClr val="EEEE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</w:rPr>
                                <w:t>Навыки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71" y="709"/>
                            <a:ext cx="1458" cy="153"/>
                          </a:xfrm>
                          <a:prstGeom prst="rect">
                            <a:avLst/>
                          </a:prstGeom>
                          <a:solidFill>
                            <a:srgbClr val="EEEE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356" w:rsidRDefault="00704356" w:rsidP="007043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</w:rPr>
                                <w:t>Вопросы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Line 77"/>
                        <wps:cNvCnPr/>
                        <wps:spPr bwMode="auto">
                          <a:xfrm>
                            <a:off x="2971" y="709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78"/>
                        <wps:cNvCnPr/>
                        <wps:spPr bwMode="auto">
                          <a:xfrm>
                            <a:off x="2971" y="4151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79"/>
                        <wps:cNvCnPr/>
                        <wps:spPr bwMode="auto">
                          <a:xfrm>
                            <a:off x="2971" y="709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80"/>
                        <wps:cNvCnPr/>
                        <wps:spPr bwMode="auto">
                          <a:xfrm>
                            <a:off x="5291" y="709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81"/>
                        <wps:cNvCnPr/>
                        <wps:spPr bwMode="auto">
                          <a:xfrm>
                            <a:off x="2971" y="862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82"/>
                        <wps:cNvCnPr/>
                        <wps:spPr bwMode="auto">
                          <a:xfrm>
                            <a:off x="4429" y="709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83"/>
                        <wps:cNvCnPr/>
                        <wps:spPr bwMode="auto">
                          <a:xfrm>
                            <a:off x="2971" y="1005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84"/>
                        <wps:cNvCnPr/>
                        <wps:spPr bwMode="auto">
                          <a:xfrm>
                            <a:off x="2971" y="1148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85"/>
                        <wps:cNvCnPr/>
                        <wps:spPr bwMode="auto">
                          <a:xfrm>
                            <a:off x="2971" y="1291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86"/>
                        <wps:cNvCnPr/>
                        <wps:spPr bwMode="auto">
                          <a:xfrm>
                            <a:off x="2971" y="1434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87"/>
                        <wps:cNvCnPr/>
                        <wps:spPr bwMode="auto">
                          <a:xfrm>
                            <a:off x="2971" y="1577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/>
                        <wps:spPr bwMode="auto">
                          <a:xfrm>
                            <a:off x="2971" y="1720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89"/>
                        <wps:cNvCnPr/>
                        <wps:spPr bwMode="auto">
                          <a:xfrm>
                            <a:off x="2971" y="1863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90"/>
                        <wps:cNvCnPr/>
                        <wps:spPr bwMode="auto">
                          <a:xfrm>
                            <a:off x="2971" y="2006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91"/>
                        <wps:cNvCnPr/>
                        <wps:spPr bwMode="auto">
                          <a:xfrm>
                            <a:off x="2971" y="2149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92"/>
                        <wps:cNvCnPr/>
                        <wps:spPr bwMode="auto">
                          <a:xfrm>
                            <a:off x="2971" y="2292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93"/>
                        <wps:cNvCnPr/>
                        <wps:spPr bwMode="auto">
                          <a:xfrm>
                            <a:off x="2971" y="2435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94"/>
                        <wps:cNvCnPr/>
                        <wps:spPr bwMode="auto">
                          <a:xfrm>
                            <a:off x="2971" y="2578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95"/>
                        <wps:cNvCnPr/>
                        <wps:spPr bwMode="auto">
                          <a:xfrm>
                            <a:off x="2971" y="2721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96"/>
                        <wps:cNvCnPr/>
                        <wps:spPr bwMode="auto">
                          <a:xfrm>
                            <a:off x="2971" y="2864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97"/>
                        <wps:cNvCnPr/>
                        <wps:spPr bwMode="auto">
                          <a:xfrm>
                            <a:off x="2971" y="3007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98"/>
                        <wps:cNvCnPr/>
                        <wps:spPr bwMode="auto">
                          <a:xfrm>
                            <a:off x="2971" y="3150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99"/>
                        <wps:cNvCnPr/>
                        <wps:spPr bwMode="auto">
                          <a:xfrm>
                            <a:off x="2971" y="3293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00"/>
                        <wps:cNvCnPr/>
                        <wps:spPr bwMode="auto">
                          <a:xfrm>
                            <a:off x="2971" y="3436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01"/>
                        <wps:cNvCnPr/>
                        <wps:spPr bwMode="auto">
                          <a:xfrm>
                            <a:off x="2971" y="3579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02"/>
                        <wps:cNvCnPr/>
                        <wps:spPr bwMode="auto">
                          <a:xfrm>
                            <a:off x="2971" y="3722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03"/>
                        <wps:cNvCnPr/>
                        <wps:spPr bwMode="auto">
                          <a:xfrm>
                            <a:off x="2971" y="3865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104"/>
                        <wps:cNvCnPr/>
                        <wps:spPr bwMode="auto">
                          <a:xfrm>
                            <a:off x="2971" y="4008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2" style="position:absolute;margin-left:0;margin-top:5.05pt;width:333pt;height:430.3pt;z-index:251660288" coordorigin="2971,709" coordsize="2320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">
                <o:lock v:ext="edit" rotation="t"/>
                <v:rect id="Rectangle 29" o:spid="_x0000_s1053" style="position:absolute;left:4429;top:4008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RRcEA&#10;AADaAAAADwAAAGRycy9kb3ducmV2LnhtbESPQYvCMBSE74L/ITxhb5qqoG41inQRhAXB6t4fzbMN&#10;Ni/dJmr3328EweMwM98wq01na3Gn1hvHCsajBARx4bThUsH5tBsuQPiArLF2TAr+yMNm3e+tMNXu&#10;wUe656EUEcI+RQVVCE0qpS8qsuhHriGO3sW1FkOUbSl1i48It7WcJMlMWjQcFypsKKuouOY3q6CY&#10;Z3r/bQ72fCyzxefE7LZfvz9KfQy67RJEoC68w6/2Xiu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UUXBAAAA2g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оценка</w:t>
                        </w:r>
                      </w:p>
                    </w:txbxContent>
                  </v:textbox>
                </v:rect>
                <v:rect id="Rectangle 30" o:spid="_x0000_s1054" style="position:absolute;left:2971;top:4008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JMcEA&#10;AADaAAAADwAAAGRycy9kb3ducmV2LnhtbESPQYvCMBSE74L/ITxhb5oqom41inQRhAXB6t4fzbMN&#10;Ni/dJmr3328EweMwM98wq01na3Gn1hvHCsajBARx4bThUsH5tBsuQPiArLF2TAr+yMNm3e+tMNXu&#10;wUe656EUEcI+RQVVCE0qpS8qsuhHriGO3sW1FkOUbSl1i48It7WcJMlMWjQcFypsKKuouOY3q6CY&#10;Z3r/bQ72fCyzxefE7LZfvz9KfQy67RJEoC68w6/2Xiu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DyTHBAAAA2g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вашему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мнению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1" o:spid="_x0000_s1055" style="position:absolute;left:4429;top:3865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sqsIA&#10;AADaAAAADwAAAGRycy9kb3ducmV2LnhtbESP3YrCMBSE7wXfIRxh7zRV8GerUaSLICwIVvf+0Bzb&#10;YHPSbaJ2334jCF4OM/MNs9p0thZ3ar1xrGA8SkAQF04bLhWcT7vhAoQPyBprx6Tgjzxs1v3eClPt&#10;Hnykex5KESHsU1RQhdCkUvqiIot+5Bri6F1cazFE2ZZSt/iIcFvLSZLMpEXDcaHChrKKimt+swqK&#10;eab33+Zgz8cyW3xOzG779fuj1Meg2y5BBOrCO/xq77WCKT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2yqwgAAANo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применение</w:t>
                        </w:r>
                      </w:p>
                    </w:txbxContent>
                  </v:textbox>
                </v:rect>
                <v:rect id="Rectangle 32" o:spid="_x0000_s1056" style="position:absolute;left:2971;top:3865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3cMA&#10;AADaAAAADwAAAGRycy9kb3ducmV2LnhtbESPwWrDMBBE74X+g9hCb42cHJLUjWyCS8BQKNhJ74u1&#10;tUWslWupsfv3VSCQ4zAzb5hdPtteXGj0xrGC5SIBQdw4bbhVcDoeXrYgfEDW2DsmBX/kIc8eH3aY&#10;ajdxRZc6tCJC2KeooAthSKX0TUcW/cINxNH7dqPFEOXYSj3iFOG2l6skWUuLhuNChwMVHTXn+tcq&#10;aDaFLj/Mpz1VbbF9XZnD/v3nS6nnp3n/BiLQHO7hW7vUCtZwvRJv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3y3cMAAADa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вы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можете…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3" o:spid="_x0000_s1057" style="position:absolute;left:4429;top:3722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XRsIA&#10;AADaAAAADwAAAGRycy9kb3ducmV2LnhtbESPQWvCQBSE7wX/w/KE3upGD8amriIRIVAQEu39kX1N&#10;FrNvY3bV9N93hUKPw8x8w6y3o+3EnQZvHCuYzxIQxLXThhsF59PhbQXCB2SNnWNS8EMetpvJyxoz&#10;7R5c0r0KjYgQ9hkqaEPoMyl93ZJFP3M9cfS+3WAxRDk0Ug/4iHDbyUWSLKVFw3GhxZ7ylupLdbMK&#10;6jTXxac52nPZ5Kv3hTns9tcvpV6n4+4DRKAx/If/2oVWkMLz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VdGwgAAANo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34" o:spid="_x0000_s1058" style="position:absolute;left:2971;top:3722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DNL0A&#10;AADaAAAADwAAAGRycy9kb3ducmV2LnhtbERPy6rCMBDdX/AfwgjurqkufFSjSEUQBMHXfmjGNthM&#10;ahO1/r1ZCC4P5z1ftrYST2q8caxg0E9AEOdOGy4UnE+b/wkIH5A1Vo5JwZs8LBedvzmm2r34QM9j&#10;KEQMYZ+igjKEOpXS5yVZ9H1XE0fu6hqLIcKmkLrBVwy3lRwmyUhaNBwbSqwpKym/HR9WQT7O9HZn&#10;9vZ8KLLJdGg2q/X9olSv265mIAK14Sf+urdaQdwar8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47DNL0AAADaAAAADwAAAAAAAAAAAAAAAACYAgAAZHJzL2Rvd25yZXYu&#10;eG1sUEsFBgAAAAAEAAQA9QAAAII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Согласны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вы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5" o:spid="_x0000_s1059" style="position:absolute;left:4429;top:3579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8MA&#10;AADaAAAADwAAAGRycy9kb3ducmV2LnhtbESPwWrDMBBE74H+g9hCb4ncHNrEjWyCQ8BQKNhJ74u1&#10;sUWslWspsfv3VaHQ4zAzb5hdPtte3Gn0xrGC51UCgrhx2nCr4Hw6LjcgfEDW2DsmBd/kIc8eFjtM&#10;tZu4onsdWhEh7FNU0IUwpFL6piOLfuUG4uhd3GgxRDm2Uo84Rbjt5TpJXqRFw3Ghw4GKjpprfbMK&#10;mtdCl+/mw56rtths1+a4P3x9KvX0OO/fQASaw3/4r11qBVv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mr8MAAADa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36" o:spid="_x0000_s1060" style="position:absolute;left:2971;top:3579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zQ8MA&#10;AADbAAAADwAAAGRycy9kb3ducmV2LnhtbESPT2vCQBDF7wW/wzKCt7qpB6upq0hEEISC/+5Ddpos&#10;zc7G7Krx2zuHQm8zvDfv/Wax6n2j7tRFF9jAxzgDRVwG67gycD5t32egYkK22AQmA0+KsFoO3haY&#10;2/DgA92PqVISwjFHA3VKba51LGvyGMehJRbtJ3Qek6xdpW2HDwn3jZ5k2VR7dCwNNbZU1FT+Hm/e&#10;QPlZ2N3effvzoSpm84nbrjfXizGjYb/+ApWoT//mv+udFXyhl19kAL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/zQ8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Что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ваш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взгляд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7" o:spid="_x0000_s1061" style="position:absolute;left:4429;top:3436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2MIA&#10;AADbAAAADwAAAGRycy9kb3ducmV2LnhtbERPTWvDMAy9F/YfjAq7tU5y2LqsbggphcJgkLS7i1hL&#10;TGM5i902+/fzYLCbHu9T22K2g7jR5I1jBek6AUHcOm24U3A+HVYbED4gaxwck4Jv8lDsHhZbzLW7&#10;c023JnQihrDPUUEfwphL6dueLPq1G4kj9+kmiyHCqZN6wnsMt4PMkuRJWjQcG3ocqeqpvTRXq6B9&#10;rvTxzbzbc91Vm5fMHMr914dSj8u5fAURaA7/4j/3U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1bY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оценка</w:t>
                        </w:r>
                      </w:p>
                    </w:txbxContent>
                  </v:textbox>
                </v:rect>
                <v:rect id="Rectangle 38" o:spid="_x0000_s1062" style="position:absolute;left:2971;top:3436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Ir8AA&#10;AADbAAAADwAAAGRycy9kb3ducmV2LnhtbERPTYvCMBC9C/sfwgh709QedrUaRSqCsCCo9T40Yxts&#10;Jt0mavffmwXB2zze5yxWvW3EnTpvHCuYjBMQxKXThisFxWk7moLwAVlj45gU/JGH1fJjsMBMuwcf&#10;6H4MlYgh7DNUUIfQZlL6siaLfuxa4shdXGcxRNhVUnf4iOG2kWmSfEmLhmNDjS3lNZXX480qKL9z&#10;vfsxe1scqnw6S812vfk9K/U57NdzEIH68Ba/3Dsd56fw/0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HIr8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Сравните…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основании…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39" o:spid="_x0000_s1063" style="position:absolute;left:4429;top:3293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tNMAA&#10;AADbAAAADwAAAGRycy9kb3ducmV2LnhtbERPTYvCMBC9C/6HMMLeNFVB3WoU6SIIC4LVvQ/N2Aab&#10;SbeJ2v33G0HwNo/3OatNZ2txp9YbxwrGowQEceG04VLB+bQbLkD4gKyxdkwK/sjDZt3vrTDV7sFH&#10;uuehFDGEfYoKqhCaVEpfVGTRj1xDHLmLay2GCNtS6hYfMdzWcpIkM2nRcGyosKGsouKa36yCYp7p&#10;/bc52POxzBafE7Pbfv3+KPUx6LZLEIG68Ba/3Hsd50/h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1tNM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осмысление</w:t>
                        </w:r>
                      </w:p>
                    </w:txbxContent>
                  </v:textbox>
                </v:rect>
                <v:rect id="Rectangle 40" o:spid="_x0000_s1064" style="position:absolute;left:2971;top:3293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1QMAA&#10;AADbAAAADwAAAGRycy9kb3ducmV2LnhtbERPTYvCMBC9C/6HMMLeNFVE3WoU6SIIC4LVvQ/N2Aab&#10;SbeJ2v33G0HwNo/3OatNZ2txp9YbxwrGowQEceG04VLB+bQbLkD4gKyxdkwK/sjDZt3vrTDV7sFH&#10;uuehFDGEfYoKqhCaVEpfVGTRj1xDHLmLay2GCNtS6hYfMdzWcpIkM2nRcGyosKGsouKa36yCYp7p&#10;/bc52POxzBafE7Pbfv3+KPUx6LZLEIG68Ba/3Hsd50/h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T1QM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Каким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могут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быть…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1" o:spid="_x0000_s1065" style="position:absolute;left:4429;top:3150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28AA&#10;AADbAAAADwAAAGRycy9kb3ducmV2LnhtbERP24rCMBB9F/yHMMK+aargZatRpIsgLAhW931oxjbY&#10;TLpN1O7fbwTBtzmc66w2na3FnVpvHCsYjxIQxIXThksF59NuuADhA7LG2jEp+CMPm3W/t8JUuwcf&#10;6Z6HUsQQ9ikqqEJoUil9UZFFP3INceQurrUYImxLqVt8xHBby0mSzKRFw7GhwoayioprfrMKinmm&#10;99/mYM/HMlt8Tsxu+/X7o9THoNsuQQTqwlv8cu91nD+F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hQ28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знание</w:t>
                        </w:r>
                      </w:p>
                    </w:txbxContent>
                  </v:textbox>
                </v:rect>
                <v:rect id="Rectangle 42" o:spid="_x0000_s1066" style="position:absolute;left:2971;top:3150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OrMIA&#10;AADbAAAADwAAAGRycy9kb3ducmV2LnhtbERPTWvDMAy9D/YfjAa7rU57aLusTigZhcBgkLS7i1hL&#10;TGM5i70m+/dzodCbHu9Tu3y2vbjQ6I1jBctFAoK4cdpwq+B0PLxsQfiArLF3TAr+yEOePT7sMNVu&#10;4ooudWhFDGGfooIuhCGV0jcdWfQLNxBH7tuNFkOEYyv1iFMMt71cJclaWjQcGzocqOioOde/VkGz&#10;KXT5YT7tqWqL7evKHPbvP19KPT/N+zcQgeZwF9/cpY7z1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6s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Какой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аргумент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является…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3" o:spid="_x0000_s1067" style="position:absolute;left:4429;top:3007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rN8EA&#10;AADbAAAADwAAAGRycy9kb3ducmV2LnhtbERPTWvCQBC9F/wPywi91Y0ejE1dRSJCoCAk2vuQnSaL&#10;2dmYXTX9912h0Ns83uest6PtxJ0GbxwrmM8SEMS104YbBefT4W0FwgdkjZ1jUvBDHrabycsaM+0e&#10;XNK9Co2IIewzVNCG0GdS+roli37meuLIfbvBYohwaKQe8BHDbScXSbKUFg3HhhZ7yluqL9XNKqjT&#10;XBef5mjPZZOv3hfmsNtfv5R6nY67DxCBxvAv/nMXOs5P4fl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azf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применение</w:t>
                        </w:r>
                      </w:p>
                    </w:txbxContent>
                  </v:textbox>
                </v:rect>
                <v:rect id="Rectangle 44" o:spid="_x0000_s1068" style="position:absolute;left:2971;top:3007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/RcMA&#10;AADbAAAADwAAAGRycy9kb3ducmV2LnhtbESPT2vCQBDF7wW/wzKCt7qpB6upq0hEEISC/+5Ddpos&#10;zc7G7Krx2zuHQm8zvDfv/Wax6n2j7tRFF9jAxzgDRVwG67gycD5t32egYkK22AQmA0+KsFoO3haY&#10;2/DgA92PqVISwjFHA3VKba51LGvyGMehJRbtJ3Qek6xdpW2HDwn3jZ5k2VR7dCwNNbZU1FT+Hm/e&#10;QPlZ2N3effvzoSpm84nbrjfXizGjYb/+ApWoT//mv+udFXyBlV9kAL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/Rc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Какой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аргумент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можно…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5" o:spid="_x0000_s1069" style="position:absolute;left:4429;top:2864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a3sIA&#10;AADbAAAADwAAAGRycy9kb3ducmV2LnhtbERPTWvDMAy9F/YfjAa7tc562NqsTigphcBgkLS7i1hN&#10;TGM5i90m+/fzYLCbHu9Tu3y2vbjT6I1jBc+rBARx47ThVsH5dFxuQPiArLF3TAq+yUOePSx2mGo3&#10;cUX3OrQihrBPUUEXwpBK6ZuOLPqVG4gjd3GjxRDh2Eo94hTDbS/XSfIiLRqODR0OVHTUXOubVdC8&#10;Frp8Nx/2XLXFZrs2x/3h61Opp8d5/wYi0Bz+xX/uUsf5W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Vre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применение</w:t>
                        </w:r>
                      </w:p>
                    </w:txbxContent>
                  </v:textbox>
                </v:rect>
                <v:rect id="Rectangle 46" o:spid="_x0000_s1070" style="position:absolute;left:2971;top:2864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5/sAA&#10;AADbAAAADwAAAGRycy9kb3ducmV2LnhtbERPz2vCMBS+D/wfwhN2W1N7cF01inQIgjCodvdH82yD&#10;zUvXRO3+e3MY7Pjx/V5vJ9uLO43eOFawSFIQxI3ThlsF9Xn/loPwAVlj75gU/JKH7Wb2ssZCuwdX&#10;dD+FVsQQ9gUq6EIYCil905FFn7iBOHIXN1oMEY6t1CM+YrjtZZamS2nRcGzocKCyo+Z6ulkFzXup&#10;D0fzZeuqLfOPzOx3nz/fSr3Op90KRKAp/Iv/3AetIIv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M5/s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можно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применить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7" o:spid="_x0000_s1071" style="position:absolute;left:4429;top:2721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cZcIA&#10;AADbAAAADwAAAGRycy9kb3ducmV2LnhtbESPQYvCMBSE78L+h/CEvWlqD6tbjSIVQVgQ1O790Tzb&#10;YPPSbaJ2/70RBI/DzHzDLFa9bcSNOm8cK5iMExDEpdOGKwXFaTuagfABWWPjmBT8k4fV8mOwwEy7&#10;Ox/odgyViBD2GSqoQ2gzKX1Zk0U/di1x9M6usxii7CqpO7xHuG1kmiRf0qLhuFBjS3lN5eV4tQrK&#10;aa53P2Zvi0OVz75Ts11v/n6V+hz26zmIQH14h1/tnVaQ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5xl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48" o:spid="_x0000_s1072" style="position:absolute;left:2971;top:2721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CEsMA&#10;AADbAAAADwAAAGRycy9kb3ducmV2LnhtbESPQWvCQBSE7wX/w/IK3uqmOWiauoqkCAGhkNTeH9ln&#10;sph9G7Nbjf++KxR6HGbmG2a9nWwvrjR641jB6yIBQdw4bbhVcPzav2QgfEDW2DsmBXfysN3MntaY&#10;a3fjiq51aEWEsM9RQRfCkEvpm44s+oUbiKN3cqPFEOXYSj3iLcJtL9MkWUqLhuNChwMVHTXn+scq&#10;aFaFLg/m0x6rtsjeUrPffVy+lZo/T7t3EIGm8B/+a5daQZrC4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0CEs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похожи…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49" o:spid="_x0000_s1073" style="position:absolute;left:4429;top:2578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nicMA&#10;AADbAAAADwAAAGRycy9kb3ducmV2LnhtbESPW4vCMBSE34X9D+Es7JumVvBSjSJdBGFB8PZ+aI5t&#10;sDnpNlG7/34jCD4OM/MNs1h1thZ3ar1xrGA4SEAQF04bLhWcjpv+FIQPyBprx6Tgjzyslh+9BWba&#10;PXhP90MoRYSwz1BBFUKTSemLiiz6gWuIo3dxrcUQZVtK3eIjwm0t0yQZS4uG40KFDeUVFdfDzSoo&#10;Jrne/pidPe3LfDpLzWb9/XtW6uuzW89BBOrCO/xqb7WCdAT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nic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50" o:spid="_x0000_s1074" style="position:absolute;left:2971;top:2578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//cMA&#10;AADbAAAADwAAAGRycy9kb3ducmV2LnhtbESPW4vCMBSE34X9D+Es7JumFvFSjSJdBGFB8PZ+aI5t&#10;sDnpNlG7/34jCD4OM/MNs1h1thZ3ar1xrGA4SEAQF04bLhWcjpv+FIQPyBprx6Tgjzyslh+9BWba&#10;PXhP90MoRYSwz1BBFUKTSemLiiz6gWuIo3dxrcUQZVtK3eIjwm0t0yQZS4uG40KFDeUVFdfDzSoo&#10;Jrne/pidPe3LfDpLzWb9/XtW6uuzW89BBOrCO/xqb7WCdAT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//c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разница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между…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51" o:spid="_x0000_s1075" style="position:absolute;left:4429;top:2435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aZsIA&#10;AADbAAAADwAAAGRycy9kb3ducmV2LnhtbESPW4vCMBSE34X9D+Es7JumFrxVo0gXQVgQvL0fmmMb&#10;bE66TdTuv98Igo/DzHzDLFadrcWdWm8cKxgOEhDEhdOGSwWn46Y/BeEDssbaMSn4Iw+r5UdvgZl2&#10;D97T/RBKESHsM1RQhdBkUvqiIot+4Bri6F1cazFE2ZZSt/iIcFvLNEnG0qLhuFBhQ3lFxfVwswqK&#10;Sa63P2ZnT/syn85Ss1l//56V+vrs1nMQgbrwDr/aW60gH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Jpm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52" o:spid="_x0000_s1076" style="position:absolute;left:2971;top:2435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EEcIA&#10;AADbAAAADwAAAGRycy9kb3ducmV2LnhtbESPQYvCMBSE78L+h/AW9qapPahbjSJdBEEQ1O790Tzb&#10;YPPSbbJa/70RBI/DzHzDLFa9bcSVOm8cKxiPEhDEpdOGKwXFaTOcgfABWWPjmBTcycNq+TFYYKbd&#10;jQ90PYZKRAj7DBXUIbSZlL6syaIfuZY4emfXWQxRdpXUHd4i3DYyTZKJtGg4LtTYUl5TeTn+WwXl&#10;NNfbndnb4lDls+/UbNY/f79KfX326zmIQH14h1/trVaQ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gQR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Почему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важно…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53" o:spid="_x0000_s1077" style="position:absolute;left:4429;top:2292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hisMA&#10;AADbAAAADwAAAGRycy9kb3ducmV2LnhtbESPQWvCQBSE7wX/w/KE3uqmORgbXUVShEBBSLT3R/aZ&#10;LM2+TbOrpv++KxR6HGbmG2azm2wvbjR641jB6yIBQdw4bbhVcD4dXlYgfEDW2DsmBT/kYbedPW0w&#10;1+7OFd3q0IoIYZ+jgi6EIZfSNx1Z9As3EEfv4kaLIcqxlXrEe4TbXqZJspQWDceFDgcqOmq+6qtV&#10;0GSFLj/M0Z6rtli9peawf//+VOp5Pu3XIAJN4T/81y61gjSDx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qhis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осмысление</w:t>
                        </w:r>
                      </w:p>
                    </w:txbxContent>
                  </v:textbox>
                </v:rect>
                <v:rect id="Rectangle 54" o:spid="_x0000_s1078" style="position:absolute;left:2971;top:2292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1+MAA&#10;AADbAAAADwAAAGRycy9kb3ducmV2LnhtbERPz2vCMBS+D/wfwhN2W1N7cF01inQIgjCodvdH82yD&#10;zUvXRO3+e3MY7Pjx/V5vJ9uLO43eOFawSFIQxI3ThlsF9Xn/loPwAVlj75gU/JKH7Wb2ssZCuwdX&#10;dD+FVsQQ9gUq6EIYCil905FFn7iBOHIXN1oMEY6t1CM+YrjtZZamS2nRcGzocKCyo+Z6ulkFzXup&#10;D0fzZeuqLfOPzOx3nz/fSr3Op90KRKAp/Iv/3AetIIt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U1+MAAAADbAAAADwAAAAAAAAAAAAAAAACYAgAAZHJzL2Rvd25y&#10;ZXYueG1sUEsFBgAAAAAEAAQA9QAAAIU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смысл…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55" o:spid="_x0000_s1079" style="position:absolute;left:4429;top:2149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QY8IA&#10;AADbAAAADwAAAGRycy9kb3ducmV2LnhtbESPT4vCMBTE7wt+h/AEb2tqD66tRpGKIAgL/rs/mmcb&#10;bF5qE7V++83Cwh6HmfkNs1j1thFP6rxxrGAyTkAQl04brhScT9vPGQgfkDU2jknBmzysloOPBeba&#10;vfhAz2OoRISwz1FBHUKbS+nLmiz6sWuJo3d1ncUQZVdJ3eErwm0j0ySZSouG40KNLRU1lbfjwyoo&#10;vwq925tvez5UxSxLzXa9uV+UGg379RxEoD78h//aO60gzeD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Bj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осмысление</w:t>
                        </w:r>
                      </w:p>
                    </w:txbxContent>
                  </v:textbox>
                </v:rect>
                <v:rect id="Rectangle 56" o:spid="_x0000_s1080" style="position:absolute;left:2971;top:2149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vI8EA&#10;AADbAAAADwAAAGRycy9kb3ducmV2LnhtbERPW2vCMBR+H/gfwhH2NlMdbFqNIh1CYSDUy/uhObbB&#10;5qQ2Wdv9++VB2OPHd9/sRtuInjpvHCuYzxIQxKXThisFl/PhbQnCB2SNjWNS8EsedtvJywZT7QYu&#10;qD+FSsQQ9ikqqENoUyl9WZNFP3MtceRurrMYIuwqqTscYrht5CJJPqRFw7Ghxpaymsr76ccqKD8z&#10;nX+bo70UVbZcLcxh//W4KvU6HfdrEIHG8C9+unOt4D2uj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ryP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Объясните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почему…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57" o:spid="_x0000_s1081" style="position:absolute;left:4429;top:2006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KuMIA&#10;AADbAAAADwAAAGRycy9kb3ducmV2LnhtbESPQYvCMBSE78L+h/AW9qapCup2jSIVQVgQrHp/NM82&#10;2LzUJmr3328EweMwM98w82Vna3Gn1hvHCoaDBARx4bThUsHxsOnPQPiArLF2TAr+yMNy8dGbY6rd&#10;g/d0z0MpIoR9igqqEJpUSl9UZNEPXEMcvbNrLYYo21LqFh8Rbms5SpKJtGg4LlTYUFZRcclvVkEx&#10;zfT21+zscV9ms++R2azW15NSX5/d6gdEoC68w6/2VisYD+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gq4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58" o:spid="_x0000_s1082" style="position:absolute;left:2971;top:2006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Uz8MA&#10;AADbAAAADwAAAGRycy9kb3ducmV2LnhtbESPW4vCMBSE34X9D+Es7JumVvBSjSJdBGFB8PZ+aI5t&#10;sDnpNlG7/34jCD4OM/MNs1h1thZ3ar1xrGA4SEAQF04bLhWcjpv+FIQPyBprx6Tgjzyslh+9BWba&#10;PXhP90MoRYSwz1BBFUKTSemLiiz6gWuIo3dxrcUQZVtK3eIjwm0t0yQZS4uG40KFDeUVFdfDzSoo&#10;Jrne/pidPe3LfDpLzWb9/XtW6uuzW89BBOrCO/xqb7WCUQ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Uz8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Каким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образом…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связано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59" o:spid="_x0000_s1083" style="position:absolute;left:4429;top:1863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xVMIA&#10;AADbAAAADwAAAGRycy9kb3ducmV2LnhtbESPQYvCMBSE78L+h/AWvGm6CqvbNYpUBEEQrHp/NM82&#10;2Lx0m6j135sFweMwM98ws0Vna3Gj1hvHCr6GCQjiwmnDpYLjYT2YgvABWWPtmBQ8yMNi/tGbYard&#10;nfd0y0MpIoR9igqqEJpUSl9UZNEPXUMcvbNrLYYo21LqFu8Rbms5SpJvadFwXKiwoayi4pJfrYJi&#10;kunN1uzscV9m05+RWS9Xfyel+p/d8hdEoC68w6/2RisYj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DFU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60" o:spid="_x0000_s1084" style="position:absolute;left:2971;top:1863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pIMMA&#10;AADbAAAADwAAAGRycy9kb3ducmV2LnhtbESP3YrCMBSE7xd8h3AE79ZUXVytRpGKICwI/t0fmmMb&#10;bE5qE7X79htB2MthZr5h5svWVuJBjTeOFQz6CQji3GnDhYLTcfM5AeEDssbKMSn4JQ/LRedjjql2&#10;T97T4xAKESHsU1RQhlCnUvq8JIu+72ri6F1cYzFE2RRSN/iMcFvJYZKMpUXDcaHEmrKS8uvhbhXk&#10;35ne/pidPe2LbDIdms1qfTsr1eu2qxmIQG34D7/bW61g9AW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pIM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Каким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образом…влияет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61" o:spid="_x0000_s1085" style="position:absolute;left:4429;top:1720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Mu8MA&#10;AADbAAAADwAAAGRycy9kb3ducmV2LnhtbESP3YrCMBSE7xd8h3AE79ZUZV2tRpGKICwI/t0fmmMb&#10;bE5qE7X79htB2MthZr5h5svWVuJBjTeOFQz6CQji3GnDhYLTcfM5AeEDssbKMSn4JQ/LRedjjql2&#10;T97T4xAKESHsU1RQhlCnUvq8JIu+72ri6F1cYzFE2RRSN/iMcFvJYZKMpUXDcaHEmrKS8uvhbhXk&#10;35ne/pidPe2LbDIdms1qfTsr1eu2qxmIQG34D7/bW61g9AW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0Mu8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знание</w:t>
                        </w:r>
                      </w:p>
                    </w:txbxContent>
                  </v:textbox>
                </v:rect>
                <v:rect id="Rectangle 62" o:spid="_x0000_s1086" style="position:absolute;left:2971;top:1720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SzMIA&#10;AADbAAAADwAAAGRycy9kb3ducmV2LnhtbESP3YrCMBSE7xd8h3AE79ZUBVerUaQiCAuCf/eH5tgG&#10;m5PaRK1vbxaEvRxm5htmvmxtJR7UeONYwaCfgCDOnTZcKDgdN98TED4ga6wck4IXeVguOl9zTLV7&#10;8p4eh1CICGGfooIyhDqV0uclWfR9VxNH7+IaiyHKppC6wWeE20oOk2QsLRqOCyXWlJWUXw93qyD/&#10;yfT21+zsaV9kk+nQbFbr21mpXrddzUAEasN/+NPeagWjMfx9i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5LM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Что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мы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уже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знаем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63" o:spid="_x0000_s1087" style="position:absolute;left:4429;top:1577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3V8IA&#10;AADbAAAADwAAAGRycy9kb3ducmV2LnhtbESP3YrCMBSE7xd8h3AE79ZUhVWrUaSLICwI/t0fmmMb&#10;bE5qk9X69kYQvBxm5htmvmxtJW7UeONYwaCfgCDOnTZcKDge1t8TED4ga6wck4IHeVguOl9zTLW7&#10;845u+1CICGGfooIyhDqV0uclWfR9VxNH7+waiyHKppC6wXuE20oOk+RHWjQcF0qsKSspv+z/rYJ8&#10;nOnNn9na467IJtOhWa9+ryelet12NQMRqA2f8Lu90QpGY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zdX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64" o:spid="_x0000_s1088" style="position:absolute;left:2971;top:1577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jJcEA&#10;AADbAAAADwAAAGRycy9kb3ducmV2LnhtbERPW2vCMBR+H/gfwhH2NlMdbFqNIh1CYSDUy/uhObbB&#10;5qQ2Wdv9++VB2OPHd9/sRtuInjpvHCuYzxIQxKXThisFl/PhbQnCB2SNjWNS8EsedtvJywZT7QYu&#10;qD+FSsQQ9ikqqENoUyl9WZNFP3MtceRurrMYIuwqqTscYrht5CJJPqRFw7Ghxpaymsr76ccqKD8z&#10;nX+bo70UVbZcLcxh//W4KvU6HfdrEIHG8C9+unOt4D2OjV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oyX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что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похоже…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65" o:spid="_x0000_s1089" style="position:absolute;left:4429;top:1434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vsMA&#10;AADbAAAADwAAAGRycy9kb3ducmV2LnhtbESP3YrCMBSE7wXfIRxh7zTVBX+qUaSLICwIVr0/NMc2&#10;2Jx0m6x2334jCF4OM/MNs9p0thZ3ar1xrGA8SkAQF04bLhWcT7vhHIQPyBprx6Tgjzxs1v3eClPt&#10;Hnykex5KESHsU1RQhdCkUvqiIot+5Bri6F1dazFE2ZZSt/iIcFvLSZJMpUXDcaHChrKKilv+axUU&#10;s0zvv83Bno9lNl9MzG779XNR6mPQbZcgAnXhHX6191rB5w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Gvs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</w:t>
                        </w:r>
                      </w:p>
                    </w:txbxContent>
                  </v:textbox>
                </v:rect>
                <v:rect id="Rectangle 66" o:spid="_x0000_s1090" style="position:absolute;left:2971;top:1434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cXsEA&#10;AADbAAAADwAAAGRycy9kb3ducmV2LnhtbERPW2vCMBR+H/gfwhH2NlNlbFqNIh1CYSDUy/uhObbB&#10;5qQ2Wdv9++VB2OPHd9/sRtuInjpvHCuYzxIQxKXThisFl/PhbQnCB2SNjWNS8EsedtvJywZT7QYu&#10;qD+FSsQQ9ikqqENoUyl9WZNFP3MtceRurrMYIuwqqTscYrht5CJJPqRFw7Ghxpaymsr76ccqKD8z&#10;nX+bo70UVbZcLcxh//W4KvU6HfdrEIHG8C9+unOt4D2uj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c3F7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сильные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слабые…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67" o:spid="_x0000_s1091" style="position:absolute;left:4429;top:1291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5xcIA&#10;AADbAAAADwAAAGRycy9kb3ducmV2LnhtbESPQYvCMBSE78L+h/AW9qapIup2jSIVQVgQrHp/NM82&#10;2LzUJmr3328EweMwM98w82Vna3Gn1hvHCoaDBARx4bThUsHxsOnPQPiArLF2TAr+yMNy8dGbY6rd&#10;g/d0z0MpIoR9igqqEJpUSl9UZNEPXEMcvbNrLYYo21LqFh8Rbms5SpKJtGg4LlTYUFZRcclvVkEx&#10;zfT21+zscV9ms++R2azW15NSX5/d6gdEoC68w6/2VisYD+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HnF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знание</w:t>
                        </w:r>
                      </w:p>
                    </w:txbxContent>
                  </v:textbox>
                </v:rect>
                <v:rect id="Rectangle 68" o:spid="_x0000_s1092" style="position:absolute;left:2971;top:1291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nssMA&#10;AADbAAAADwAAAGRycy9kb3ducmV2LnhtbESPW4vCMBSE34X9D+Es7JumFvFSjSJdBGFB8PZ+aI5t&#10;sDnpNlG7/34jCD4OM/MNs1h1thZ3ar1xrGA4SEAQF04bLhWcjpv+FIQPyBprx6Tgjzyslh+9BWba&#10;PXhP90MoRYSwz1BBFUKTSemLiiz6gWuIo3dxrcUQZVtK3eIjwm0t0yQZS4uG40KFDeUVFdfDzSoo&#10;Jrne/pidPe3LfDpLzWb9/XtW6uuzW89BBOrCO/xqb7WCUQ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nss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Что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подразумевается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69" o:spid="_x0000_s1093" style="position:absolute;left:4429;top:1148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CKcMA&#10;AADbAAAADwAAAGRycy9kb3ducmV2LnhtbESP3YrCMBSE7xd8h3AE79ZUXVytRpGKICwI/t0fmmMb&#10;bE5qE7X79htB2MthZr5h5svWVuJBjTeOFQz6CQji3GnDhYLTcfM5AeEDssbKMSn4JQ/LRedjjql2&#10;T97T4xAKESHsU1RQhlCnUvq8JIu+72ri6F1cYzFE2RRSN/iMcFvJYZKMpUXDcaHEmrKS8uvhbhXk&#10;35ne/pidPe2LbDIdms1qfTsr1eu2qxmIQG34D7/bW63gawS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5CKc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применение</w:t>
                        </w:r>
                      </w:p>
                    </w:txbxContent>
                  </v:textbox>
                </v:rect>
                <v:rect id="Rectangle 70" o:spid="_x0000_s1094" style="position:absolute;left:2971;top:1148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aXcIA&#10;AADbAAAADwAAAGRycy9kb3ducmV2LnhtbESPQYvCMBSE78L+h/AWvGm6IqvbNYpUBEEQrHp/NM82&#10;2Lx0m6j135sFweMwM98ws0Vna3Gj1hvHCr6GCQjiwmnDpYLjYT2YgvABWWPtmBQ8yMNi/tGbYard&#10;nfd0y0MpIoR9igqqEJpUSl9UZNEPXUMcvbNrLYYo21LqFu8Rbms5SpJvadFwXKiwoayi4pJfrYJi&#10;kunN1uzscV9m05+RWS9Xfyel+p/d8hdEoC68w6/2RisYj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pd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Что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случится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если…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71" o:spid="_x0000_s1095" style="position:absolute;left:4429;top:1005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/xsMA&#10;AADbAAAADwAAAGRycy9kb3ducmV2LnhtbESP3YrCMBSE7xd8h3AE79ZUcV2tRpGKICwI/t0fmmMb&#10;bE5qE7X79htB2MthZr5h5svWVuJBjTeOFQz6CQji3GnDhYLTcfM5AeEDssbKMSn4JQ/LRedjjql2&#10;T97T4xAKESHsU1RQhlCnUvq8JIu+72ri6F1cYzFE2RRSN/iMcFvJYZKMpUXDcaHEmrKS8uvhbhXk&#10;35ne/pidPe2LbDIdms1qfTsr1eu2qxmIQG34D7/bW61g9AW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t/xsMAAADbAAAADwAAAAAAAAAAAAAAAACYAgAAZHJzL2Rv&#10;d25yZXYueG1sUEsFBgAAAAAEAAQA9QAAAIgDAAAAAA=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применение</w:t>
                        </w:r>
                      </w:p>
                    </w:txbxContent>
                  </v:textbox>
                </v:rect>
                <v:rect id="Rectangle 72" o:spid="_x0000_s1096" style="position:absolute;left:2971;top:1005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hscIA&#10;AADbAAAADwAAAGRycy9kb3ducmV2LnhtbESP3YrCMBSE7xd8h3AE79ZUEVerUaQiCAuCf/eH5tgG&#10;m5PaRK1vbxaEvRxm5htmvmxtJR7UeONYwaCfgCDOnTZcKDgdN98TED4ga6wck4IXeVguOl9zTLV7&#10;8p4eh1CICGGfooIyhDqV0uclWfR9VxNH7+IaiyHKppC6wWeE20oOk2QsLRqOCyXWlJWUXw93qyD/&#10;yfT21+zsaV9kk+nQbFbr21mpXrddzUAEasN/+NPeagWjMfx9i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eGx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Каким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образом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можно…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73" o:spid="_x0000_s1097" style="position:absolute;left:4429;top:862;width:862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KsIA&#10;AADbAAAADwAAAGRycy9kb3ducmV2LnhtbESP3YrCMBSE7xd8h3AE79ZUkVWrUaSLICwI/t0fmmMb&#10;bE5qk9X69kYQvBxm5htmvmxtJW7UeONYwaCfgCDOnTZcKDge1t8TED4ga6wck4IHeVguOl9zTLW7&#10;845u+1CICGGfooIyhDqV0uclWfR9VxNH7+waiyHKppC6wXuE20oOk+RHWjQcF0qsKSspv+z/rYJ8&#10;nOnNn9na467IJtOhWa9+ryelet12NQMRqA2f8Lu90QpGY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UQqwgAAANsAAAAPAAAAAAAAAAAAAAAAAJgCAABkcnMvZG93&#10;bnJldi54bWxQSwUGAAAAAAQABAD1AAAAhwMAAAAA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Понимание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8" style="position:absolute;left:2971;top:862;width:1458;height: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QWMEA&#10;AADbAAAADwAAAGRycy9kb3ducmV2LnhtbERPW2vCMBR+H/gfwhH2NlNlbFqNIh1CYSDUy/uhObbB&#10;5qQ2Wdv9++VB2OPHd9/sRtuInjpvHCuYzxIQxKXThisFl/PhbQnCB2SNjWNS8EsedtvJywZT7QYu&#10;qD+FSsQQ9ikqqENoUyl9WZNFP3MtceRurrMYIuwqqTscYrht5CJJPqRFw7Ghxpaymsr76ccqKD8z&#10;nX+bo70UVbZcLcxh//W4KvU6HfdrEIHG8C9+unOt4D2OjV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q0FjBAAAA2wAAAA8AAAAAAAAAAAAAAAAAmAIAAGRycy9kb3du&#10;cmV2LnhtbFBLBQYAAAAABAAEAPUAAACGAwAAAAA=&#10;" filled="f" fillcolor="#bbe0e3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Приведите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пример…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75" o:spid="_x0000_s1099" style="position:absolute;left:4429;top:709;width:862;height: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EVsMA&#10;AADbAAAADwAAAGRycy9kb3ducmV2LnhtbESPQWsCMRSE7wX/Q3iCt5qttouuRrFKobdSt+D1sXlm&#10;l25e1iR113/fFAoeh5n5hllvB9uKK/nQOFbwNM1AEFdON2wUfJVvjwsQISJrbB2TghsF2G5GD2ss&#10;tOv5k67HaESCcChQQR1jV0gZqposhqnriJN3dt5iTNIbqT32CW5bOcuyXFpsOC3U2NG+pur7+GMV&#10;HEz58pr3l7n2p/1HmV8Mn3uj1GQ87FYgIg3xHv5vv2sFz0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EVsMAAADbAAAADwAAAAAAAAAAAAAAAACYAgAAZHJzL2Rv&#10;d25yZXYueG1sUEsFBgAAAAAEAAQA9QAAAIgDAAAAAA==&#10;" fillcolor="#eef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</w:rPr>
                          <w:t>Навыки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0" style="position:absolute;left:2971;top:709;width:1458;height: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7FsAA&#10;AADbAAAADwAAAGRycy9kb3ducmV2LnhtbERPz2vCMBS+D/Y/hDfYbU1VLNKZFnUIu41ZweujeaZl&#10;zUtNMtv998thsOPH93tbz3YQd/Khd6xgkeUgiFunezYKzs3xZQMiRGSNg2NS8EMB6urxYYuldhN/&#10;0v0UjUghHEpU0MU4llKGtiOLIXMjceKuzluMCXojtccphdtBLvO8kBZ7Tg0djnToqP06fVsFb6ZZ&#10;74vpttL+cvhoipvh62SUen6ad68gIs3xX/znftcK1ml9+pJ+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j7FsAAAADbAAAADwAAAAAAAAAAAAAAAACYAgAAZHJzL2Rvd25y&#10;ZXYueG1sUEsFBgAAAAAEAAQA9QAAAIUDAAAAAA==&#10;" fillcolor="#eef" stroked="f">
                  <v:textbox>
                    <w:txbxContent>
                      <w:p w:rsidR="00704356" w:rsidRDefault="00704356" w:rsidP="007043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</w:rPr>
                          <w:t>Вопросы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7" o:spid="_x0000_s1101" style="position:absolute;visibility:visible;mso-wrap-style:square" from="2971,709" to="5291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5VMQAAADbAAAADwAAAGRycy9kb3ducmV2LnhtbESPW2sCMRSE3wv+h3AE32pWxSKrUUQU&#10;LPSCF0TfDpvjZnFzsiSpbv99Uyj0cZiZb5jZorW1uJMPlWMFg34GgrhwuuJSwfGweZ6ACBFZY+2Y&#10;FHxTgMW88zTDXLsH7+i+j6VIEA45KjAxNrmUoTBkMfRdQ5y8q/MWY5K+lNrjI8FtLYdZ9iItVpwW&#10;DDa0MlTc9l9WwWgtz58fV/OOvn5tzqe3Me4mF6V63XY5BRGpjf/hv/ZWKxgP4PdL+g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vlUxAAAANsAAAAPAAAAAAAAAAAA&#10;AAAAAKECAABkcnMvZG93bnJldi54bWxQSwUGAAAAAAQABAD5AAAAkgMAAAAA&#10;" strokecolor="#aaa" strokeweight="1pt">
                  <v:stroke endcap="round"/>
                </v:line>
                <v:line id="Line 78" o:spid="_x0000_s1102" style="position:absolute;visibility:visible;mso-wrap-style:square" from="2971,4151" to="529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hnI8UAAADbAAAADwAAAGRycy9kb3ducmV2LnhtbESP3WoCMRSE7wu+QzgF72q2imXZGkXE&#10;Qgu24g9F7w6b42Zxc7Ikqa5v3xQKXg4z8w0zmXW2ERfyoXas4HmQgSAuna65UrDfvT3lIEJE1tg4&#10;JgU3CjCb9h4mWGh35Q1dtrESCcKhQAUmxraQMpSGLIaBa4mTd3LeYkzSV1J7vCa4beQwy16kxZrT&#10;gsGWFobK8/bHKhgt5WH9dTKf6JuP9vC9GuMmPyrVf+zmryAidfEe/m+/awXjIfx9ST9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hnI8UAAADbAAAADwAAAAAAAAAA&#10;AAAAAAChAgAAZHJzL2Rvd25yZXYueG1sUEsFBgAAAAAEAAQA+QAAAJMDAAAAAA==&#10;" strokecolor="#aaa" strokeweight="1pt">
                  <v:stroke endcap="round"/>
                </v:line>
                <v:line id="Line 79" o:spid="_x0000_s1103" style="position:absolute;visibility:visible;mso-wrap-style:square" from="2971,709" to="297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CuMQAAADbAAAADwAAAGRycy9kb3ducmV2LnhtbESP3WoCMRSE7wu+QzgF72q2FYtsjSJi&#10;QaFW/KHo3WFz3CxuTpYk6vbtTaHg5TAz3zCjSWtrcSUfKscKXnsZCOLC6YpLBfvd58sQRIjIGmvH&#10;pOCXAkzGnacR5trdeEPXbSxFgnDIUYGJscmlDIUhi6HnGuLknZy3GJP0pdQebwlua/mWZe/SYsVp&#10;wWBDM0PFeXuxCvpzeVh/n8wKfb1sDj9fA9wMj0p1n9vpB4hIbXyE/9sLrWDQh78v6QfI8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MK4xAAAANsAAAAPAAAAAAAAAAAA&#10;AAAAAKECAABkcnMvZG93bnJldi54bWxQSwUGAAAAAAQABAD5AAAAkgMAAAAA&#10;" strokecolor="#aaa" strokeweight="1pt">
                  <v:stroke endcap="round"/>
                </v:line>
                <v:line id="Line 80" o:spid="_x0000_s1104" style="position:absolute;visibility:visible;mso-wrap-style:square" from="5291,709" to="529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1azMUAAADbAAAADwAAAGRycy9kb3ducmV2LnhtbESP3WoCMRSE7wt9h3AK3tVs/SmyNYqI&#10;goK1aEuxd4fNcbO4OVmSqOvbN4WCl8PMfMOMp62txYV8qBwreOlmIIgLpysuFXx9Lp9HIEJE1lg7&#10;JgU3CjCdPD6MMdfuyju67GMpEoRDjgpMjE0uZSgMWQxd1xAn7+i8xZikL6X2eE1wW8telr1KixWn&#10;BYMNzQ0Vp/3ZKugv5OFjezTv6Ot1c/jeDHE3+lGq89TO3kBEauM9/N9eaQXDAfx9S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1azMUAAADbAAAADwAAAAAAAAAA&#10;AAAAAAChAgAAZHJzL2Rvd25yZXYueG1sUEsFBgAAAAAEAAQA+QAAAJMDAAAAAA==&#10;" strokecolor="#aaa" strokeweight="1pt">
                  <v:stroke endcap="round"/>
                </v:line>
                <v:line id="Line 81" o:spid="_x0000_s1105" style="position:absolute;visibility:visible;mso-wrap-style:square" from="2971,862" to="5291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/V8UAAADbAAAADwAAAGRycy9kb3ducmV2LnhtbESP3WoCMRSE7wu+QzhC72rWli2yGkWk&#10;goW24g+id4fNcbO4OVmSVLdv3xQKXg4z8w0zmXW2EVfyoXasYDjIQBCXTtdcKdjvlk8jECEia2wc&#10;k4IfCjCb9h4mWGh34w1dt7ESCcKhQAUmxraQMpSGLIaBa4mTd3beYkzSV1J7vCW4beRzlr1KizWn&#10;BYMtLQyVl+23VfDyJo/rr7P5RN+8t8fDR46b0Umpx343H4OI1MV7+L+90gryHP6+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H/V8UAAADbAAAADwAAAAAAAAAA&#10;AAAAAAChAgAAZHJzL2Rvd25yZXYueG1sUEsFBgAAAAAEAAQA+QAAAJMDAAAAAA==&#10;" strokecolor="#aaa" strokeweight="1pt">
                  <v:stroke endcap="round"/>
                </v:line>
                <v:line id="Line 82" o:spid="_x0000_s1106" style="position:absolute;visibility:visible;mso-wrap-style:square" from="4429,709" to="4429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hIMQAAADbAAAADwAAAGRycy9kb3ducmV2LnhtbESPQWsCMRSE74L/IbxCb5ptRVm2Rili&#10;wUKraEuxt8fmuVncvCxJqtt/bwTB4zAz3zDTeWcbcSIfascKnoYZCOLS6ZorBd9fb4McRIjIGhvH&#10;pOCfAsxn/d4UC+3OvKXTLlYiQTgUqMDE2BZShtKQxTB0LXHyDs5bjEn6SmqP5wS3jXzOsom0WHNa&#10;MNjSwlB53P1ZBaOl3G/WB/OJvnlv9z8fY9zmv0o9PnSvLyAidfEevrVXWsF4Atcv6Qf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2EgxAAAANsAAAAPAAAAAAAAAAAA&#10;AAAAAKECAABkcnMvZG93bnJldi54bWxQSwUGAAAAAAQABAD5AAAAkgMAAAAA&#10;" strokecolor="#aaa" strokeweight="1pt">
                  <v:stroke endcap="round"/>
                </v:line>
                <v:line id="Line 83" o:spid="_x0000_s1107" style="position:absolute;visibility:visible;mso-wrap-style:square" from="2971,1005" to="5291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/Eu8UAAADbAAAADwAAAGRycy9kb3ducmV2LnhtbESP3WoCMRSE74W+QziF3mm2FltZjSKi&#10;UEFb/EHs3WFz3CxuTpYk1e3bN0Khl8PMfMOMp62txZV8qBwreO5lIIgLpysuFRz2y+4QRIjIGmvH&#10;pOCHAkwnD50x5trdeEvXXSxFgnDIUYGJscmlDIUhi6HnGuLknZ23GJP0pdQebwlua9nPsldpseK0&#10;YLChuaHisvu2Cl4W8vT5cTYb9PWqOR3XA9wOv5R6emxnIxCR2vgf/mu/awWDN7h/S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/Eu8UAAADbAAAADwAAAAAAAAAA&#10;AAAAAAChAgAAZHJzL2Rvd25yZXYueG1sUEsFBgAAAAAEAAQA+QAAAJMDAAAAAA==&#10;" strokecolor="#aaa" strokeweight="1pt">
                  <v:stroke endcap="round"/>
                </v:line>
                <v:line id="Line 84" o:spid="_x0000_s1108" style="position:absolute;visibility:visible;mso-wrap-style:square" from="2971,1148" to="5291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QycEAAADbAAAADwAAAGRycy9kb3ducmV2LnhtbERPy2oCMRTdF/oP4QruasYWi4xGEbFQ&#10;wQfaIrq7TK6ToZObIYk6/r1ZFFwezns8bW0truRD5VhBv5eBIC6crrhU8Pvz9TYEESKyxtoxKbhT&#10;gOnk9WWMuXY33tF1H0uRQjjkqMDE2ORShsKQxdBzDXHizs5bjAn6UmqPtxRua/meZZ/SYsWpwWBD&#10;c0PF3/5iFXws5HG7OZs1+nrZHA+rAe6GJ6W6nXY2AhGpjU/xv/tbKxikselL+gFy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EFDJwQAAANsAAAAPAAAAAAAAAAAAAAAA&#10;AKECAABkcnMvZG93bnJldi54bWxQSwUGAAAAAAQABAD5AAAAjwMAAAAA&#10;" strokecolor="#aaa" strokeweight="1pt">
                  <v:stroke endcap="round"/>
                </v:line>
                <v:line id="Line 85" o:spid="_x0000_s1109" style="position:absolute;visibility:visible;mso-wrap-style:square" from="2971,1291" to="529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1UsUAAADbAAAADwAAAGRycy9kb3ducmV2LnhtbESP3WoCMRSE74W+QziF3mm2FotdjSKi&#10;UEFb/EHs3WFz3CxuTpYk1e3bN0Khl8PMfMOMp62txZV8qBwreO5lIIgLpysuFRz2y+4QRIjIGmvH&#10;pOCHAkwnD50x5trdeEvXXSxFgnDIUYGJscmlDIUhi6HnGuLknZ23GJP0pdQebwlua9nPsldpseK0&#10;YLChuaHisvu2Cl4W8vT5cTYb9PWqOR3XA9wOv5R6emxnIxCR2vgf/mu/awWDN7h/S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z1UsUAAADbAAAADwAAAAAAAAAA&#10;AAAAAAChAgAAZHJzL2Rvd25yZXYueG1sUEsFBgAAAAAEAAQA+QAAAJMDAAAAAA==&#10;" strokecolor="#aaa" strokeweight="1pt">
                  <v:stroke endcap="round"/>
                </v:line>
                <v:line id="Line 86" o:spid="_x0000_s1110" style="position:absolute;visibility:visible;mso-wrap-style:square" from="2971,1434" to="5291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WcsEAAADbAAAADwAAAGRycy9kb3ducmV2LnhtbERPTWsCMRC9C/0PYQRvmtVSkdUoUipU&#10;0Iq2iN6GzbhZupksSdTtvzeHgsfH+54tWluLG/lQOVYwHGQgiAunKy4V/Hyv+hMQISJrrB2Tgj8K&#10;sJi/dGaYa3fnPd0OsRQphEOOCkyMTS5lKAxZDAPXECfu4rzFmKAvpfZ4T+G2lqMsG0uLFacGgw29&#10;Gyp+D1er4PVDnnZfF7NFX6+b03HzhvvJWalet11OQURq41P87/7UCsZpffq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pZywQAAANsAAAAPAAAAAAAAAAAAAAAA&#10;AKECAABkcnMvZG93bnJldi54bWxQSwUGAAAAAAQABAD5AAAAjwMAAAAA&#10;" strokecolor="#aaa" strokeweight="1pt">
                  <v:stroke endcap="round"/>
                </v:line>
                <v:line id="Line 87" o:spid="_x0000_s1111" style="position:absolute;visibility:visible;mso-wrap-style:square" from="2971,1577" to="5291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z6cQAAADbAAAADwAAAGRycy9kb3ducmV2LnhtbESPQWsCMRSE7wX/Q3hCbzWrpbKsRili&#10;oYVq0Raxt8fmuVncvCxJquu/N4LQ4zAz3zDTeWcbcSIfascKhoMMBHHpdM2Vgp/vt6ccRIjIGhvH&#10;pOBCAeaz3sMUC+3OvKHTNlYiQTgUqMDE2BZShtKQxTBwLXHyDs5bjEn6SmqP5wS3jRxl2VharDkt&#10;GGxpYag8bv+sguel3H+tD2aFvvlo97vPF9zkv0o99rvXCYhIXfwP39vvWsF4CLcv6Q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jPpxAAAANsAAAAPAAAAAAAAAAAA&#10;AAAAAKECAABkcnMvZG93bnJldi54bWxQSwUGAAAAAAQABAD5AAAAkgMAAAAA&#10;" strokecolor="#aaa" strokeweight="1pt">
                  <v:stroke endcap="round"/>
                </v:line>
                <v:line id="Line 88" o:spid="_x0000_s1112" style="position:absolute;visibility:visible;mso-wrap-style:square" from="2971,1720" to="529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StnsUAAADbAAAADwAAAGRycy9kb3ducmV2LnhtbESPW2sCMRSE34X+h3AKfdNsLZVlaxQR&#10;BYVe8ELRt8PmuFm6OVmSqNt/b4RCH4eZ+YYZTzvbiAv5UDtW8DzIQBCXTtdcKdjvlv0cRIjIGhvH&#10;pOCXAkwnD70xFtpdeUOXbaxEgnAoUIGJsS2kDKUhi2HgWuLknZy3GJP0ldQerwluGznMspG0WHNa&#10;MNjS3FD5sz1bBS8Lefj6PJkP9M26PXy/v+ImPyr19NjN3kBE6uJ/+K+90gpGQ7h/S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StnsUAAADbAAAADwAAAAAAAAAA&#10;AAAAAAChAgAAZHJzL2Rvd25yZXYueG1sUEsFBgAAAAAEAAQA+QAAAJMDAAAAAA==&#10;" strokecolor="#aaa" strokeweight="1pt">
                  <v:stroke endcap="round"/>
                </v:line>
                <v:line id="Line 89" o:spid="_x0000_s1113" style="position:absolute;visibility:visible;mso-wrap-style:square" from="2971,1863" to="5291,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gIBcUAAADbAAAADwAAAGRycy9kb3ducmV2LnhtbESPW2sCMRSE34X+h3AKfdNslcqyNYqI&#10;QoVe8ELRt8PmuFm6OVmSqNt/b4RCH4eZ+YaZzDrbiAv5UDtW8DzIQBCXTtdcKdjvVv0cRIjIGhvH&#10;pOCXAsymD70JFtpdeUOXbaxEgnAoUIGJsS2kDKUhi2HgWuLknZy3GJP0ldQerwluGznMsrG0WHNa&#10;MNjSwlD5sz1bBaOlPHx9nswH+mbdHr7fX3CTH5V6euzmryAidfE//Nd+0wrGI7h/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gIBcUAAADbAAAADwAAAAAAAAAA&#10;AAAAAAChAgAAZHJzL2Rvd25yZXYueG1sUEsFBgAAAAAEAAQA+QAAAJMDAAAAAA==&#10;" strokecolor="#aaa" strokeweight="1pt">
                  <v:stroke endcap="round"/>
                </v:line>
                <v:line id="Line 90" o:spid="_x0000_s1114" style="position:absolute;visibility:visible;mso-wrap-style:square" from="2971,2006" to="529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GQccUAAADbAAAADwAAAGRycy9kb3ducmV2LnhtbESP3WoCMRSE74W+QziF3mm2toqsRhFR&#10;aKFa/EHs3WFz3CxuTpYk1e3bNwWhl8PMfMNMZq2txZV8qBwreO5lIIgLpysuFRz2q+4IRIjIGmvH&#10;pOCHAsymD50J5trdeEvXXSxFgnDIUYGJscmlDIUhi6HnGuLknZ23GJP0pdQebwlua9nPsqG0WHFa&#10;MNjQwlBx2X1bBS9LefrcnM0aff3enI4fA9yOvpR6emznYxCR2vgfvrfftILhK/x9ST9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GQccUAAADbAAAADwAAAAAAAAAA&#10;AAAAAAChAgAAZHJzL2Rvd25yZXYueG1sUEsFBgAAAAAEAAQA+QAAAJMDAAAAAA==&#10;" strokecolor="#aaa" strokeweight="1pt">
                  <v:stroke endcap="round"/>
                </v:line>
                <v:line id="Line 91" o:spid="_x0000_s1115" style="position:absolute;visibility:visible;mso-wrap-style:square" from="2971,2149" to="5291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16sQAAADbAAAADwAAAGRycy9kb3ducmV2LnhtbESPQWsCMRSE74L/IbxCb5ptRVm2Rili&#10;wUKraEuxt8fmuVncvCxJqtt/bwTB4zAz3zDTeWcbcSIfascKnoYZCOLS6ZorBd9fb4McRIjIGhvH&#10;pOCfAsxn/d4UC+3OvKXTLlYiQTgUqMDE2BZShtKQxTB0LXHyDs5bjEn6SmqP5wS3jXzOsom0WHNa&#10;MNjSwlB53P1ZBaOl3G/WB/OJvnlv9z8fY9zmv0o9PnSvLyAidfEevrVXWsFkDNcv6Qf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TXqxAAAANsAAAAPAAAAAAAAAAAA&#10;AAAAAKECAABkcnMvZG93bnJldi54bWxQSwUGAAAAAAQABAD5AAAAkgMAAAAA&#10;" strokecolor="#aaa" strokeweight="1pt">
                  <v:stroke endcap="round"/>
                </v:line>
                <v:line id="Line 92" o:spid="_x0000_s1116" style="position:absolute;visibility:visible;mso-wrap-style:square" from="2971,2292" to="5291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rncUAAADbAAAADwAAAGRycy9kb3ducmV2LnhtbESP3WoCMRSE7wt9h3AKvavZWrrIapQi&#10;FlqoFX8QvTtsjpvFzcmSpLq+vREKXg4z8w0zmnS2ESfyoXas4LWXgSAuna65UrBZf74MQISIrLFx&#10;TAouFGAyfnwYYaHdmZd0WsVKJAiHAhWYGNtCylAashh6riVO3sF5izFJX0nt8ZzgtpH9LMulxZrT&#10;gsGWpobK4+rPKnibyd3i92Dm6Jvvdrf9ecflYK/U81P3MQQRqYv38H/7SyvIc7h9ST9Aj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+rncUAAADbAAAADwAAAAAAAAAA&#10;AAAAAAChAgAAZHJzL2Rvd25yZXYueG1sUEsFBgAAAAAEAAQA+QAAAJMDAAAAAA==&#10;" strokecolor="#aaa" strokeweight="1pt">
                  <v:stroke endcap="round"/>
                </v:line>
                <v:line id="Line 93" o:spid="_x0000_s1117" style="position:absolute;visibility:visible;mso-wrap-style:square" from="2971,2435" to="5291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OBsQAAADbAAAADwAAAGRycy9kb3ducmV2LnhtbESPQWsCMRSE74X+h/AK3mq2ila2RhFR&#10;ULAWbSn29tg8N4ublyWJuv77plDwOMzMN8x42tpaXMiHyrGCl24GgrhwuuJSwdfn8nkEIkRkjbVj&#10;UnCjANPJ48MYc+2uvKPLPpYiQTjkqMDE2ORShsKQxdB1DXHyjs5bjEn6UmqP1wS3texl2VBarDgt&#10;GGxobqg47c9WQX8hDx/bo3lHX6+bw/dmgLvRj1Kdp3b2BiJSG+/h//ZKKxi+wt+X9AP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w4GxAAAANsAAAAPAAAAAAAAAAAA&#10;AAAAAKECAABkcnMvZG93bnJldi54bWxQSwUGAAAAAAQABAD5AAAAkgMAAAAA&#10;" strokecolor="#aaa" strokeweight="1pt">
                  <v:stroke endcap="round"/>
                </v:line>
                <v:line id="Line 94" o:spid="_x0000_s1118" style="position:absolute;visibility:visible;mso-wrap-style:square" from="2971,2578" to="529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yadMEAAADbAAAADwAAAGRycy9kb3ducmV2LnhtbERPTWsCMRC9C/0PYQRvmtVSkdUoUipU&#10;0Iq2iN6GzbhZupksSdTtvzeHgsfH+54tWluLG/lQOVYwHGQgiAunKy4V/Hyv+hMQISJrrB2Tgj8K&#10;sJi/dGaYa3fnPd0OsRQphEOOCkyMTS5lKAxZDAPXECfu4rzFmKAvpfZ4T+G2lqMsG0uLFacGgw29&#10;Gyp+D1er4PVDnnZfF7NFX6+b03HzhvvJWalet11OQURq41P87/7UCsZpbPq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fJp0wQAAANsAAAAPAAAAAAAAAAAAAAAA&#10;AKECAABkcnMvZG93bnJldi54bWxQSwUGAAAAAAQABAD5AAAAjwMAAAAA&#10;" strokecolor="#aaa" strokeweight="1pt">
                  <v:stroke endcap="round"/>
                </v:line>
                <v:line id="Line 95" o:spid="_x0000_s1119" style="position:absolute;visibility:visible;mso-wrap-style:square" from="2971,2721" to="5291,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/78QAAADbAAAADwAAAGRycy9kb3ducmV2LnhtbESPQWsCMRSE74X+h/AK3mq2imK3RhFR&#10;ULAWbSn29tg8N4ublyWJuv77plDwOMzMN8x42tpaXMiHyrGCl24GgrhwuuJSwdfn8nkEIkRkjbVj&#10;UnCjANPJ48MYc+2uvKPLPpYiQTjkqMDE2ORShsKQxdB1DXHyjs5bjEn6UmqP1wS3texl2VBarDgt&#10;GGxobqg47c9WQX8hDx/bo3lHX6+bw/dmgLvRj1Kdp3b2BiJSG+/h//ZKKxi+wt+X9AP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D/vxAAAANsAAAAPAAAAAAAAAAAA&#10;AAAAAKECAABkcnMvZG93bnJldi54bWxQSwUGAAAAAAQABAD5AAAAkgMAAAAA&#10;" strokecolor="#aaa" strokeweight="1pt">
                  <v:stroke endcap="round"/>
                </v:line>
                <v:line id="Line 96" o:spid="_x0000_s1120" style="position:absolute;visibility:visible;mso-wrap-style:square" from="2971,2864" to="5291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MAr8IAAADbAAAADwAAAGRycy9kb3ducmV2LnhtbERPy2oCMRTdF/yHcIXuakZLVUajiCi0&#10;0FZ8ILq7TK6TwcnNkKQ6/ftmIXR5OO/pvLW1uJEPlWMF/V4GgrhwuuJSwWG/fhmDCBFZY+2YFPxS&#10;gPms8zTFXLs7b+m2i6VIIRxyVGBibHIpQ2HIYui5hjhxF+ctxgR9KbXHewq3tRxk2VBarDg1GGxo&#10;aai47n6sgteVPG2+L+YLff3RnI6fb7gdn5V67raLCYhIbfwXP9zvWsEorU9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MAr8IAAADbAAAADwAAAAAAAAAAAAAA&#10;AAChAgAAZHJzL2Rvd25yZXYueG1sUEsFBgAAAAAEAAQA+QAAAJADAAAAAA==&#10;" strokecolor="#aaa" strokeweight="1pt">
                  <v:stroke endcap="round"/>
                </v:line>
                <v:line id="Line 97" o:spid="_x0000_s1121" style="position:absolute;visibility:visible;mso-wrap-style:square" from="2971,3007" to="5291,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lNMQAAADbAAAADwAAAGRycy9kb3ducmV2LnhtbESPQWsCMRSE70L/Q3gFb5rVopWtUUqx&#10;oGAt2lLs7bF5bpZuXpYk6vrvTUHwOMzMN8x03tpanMiHyrGCQT8DQVw4XXGp4PvrvTcBESKyxtox&#10;KbhQgPnsoTPFXLszb+m0i6VIEA45KjAxNrmUoTBkMfRdQ5y8g/MWY5K+lNrjOcFtLYdZNpYWK04L&#10;Bht6M1T87Y5WwdNC7j83B/OBvl41+5/1CLeTX6W6j+3rC4hIbbyHb+2lVvA8gP8v6Qf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6U0xAAAANsAAAAPAAAAAAAAAAAA&#10;AAAAAKECAABkcnMvZG93bnJldi54bWxQSwUGAAAAAAQABAD5AAAAkgMAAAAA&#10;" strokecolor="#aaa" strokeweight="1pt">
                  <v:stroke endcap="round"/>
                </v:line>
                <v:line id="Line 98" o:spid="_x0000_s1122" style="position:absolute;visibility:visible;mso-wrap-style:square" from="2971,3150" to="5291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7Q8UAAADbAAAADwAAAGRycy9kb3ducmV2LnhtbESP3WoCMRSE7wXfIRyhd5rVUpXVKKW0&#10;0EKt+IPo3WFz3CzdnCxJqtu3bwShl8PMfMPMl62txYV8qBwrGA4yEMSF0xWXCva7t/4URIjIGmvH&#10;pOCXAiwX3c4cc+2uvKHLNpYiQTjkqMDE2ORShsKQxTBwDXHyzs5bjEn6UmqP1wS3tRxl2VharDgt&#10;GGzoxVDxvf2xCh5f5XH9dTYr9PVHczx8PuFmelLqodc+z0BEauN/+N5+1womI7h9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7Q8UAAADbAAAADwAAAAAAAAAA&#10;AAAAAAChAgAAZHJzL2Rvd25yZXYueG1sUEsFBgAAAAAEAAQA+QAAAJMDAAAAAA==&#10;" strokecolor="#aaa" strokeweight="1pt">
                  <v:stroke endcap="round"/>
                </v:line>
                <v:line id="Line 99" o:spid="_x0000_s1123" style="position:absolute;visibility:visible;mso-wrap-style:square" from="2971,3293" to="5291,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e2MUAAADbAAAADwAAAGRycy9kb3ducmV2LnhtbESP3WoCMRSE7wXfIRyhd5q1UpXVKKW0&#10;0EKt+IPo3WFz3CzdnCxJqtu3bwShl8PMfMPMl62txYV8qBwrGA4yEMSF0xWXCva7t/4URIjIGmvH&#10;pOCXAiwX3c4cc+2uvKHLNpYiQTjkqMDE2ORShsKQxTBwDXHyzs5bjEn6UmqP1wS3tXzMsrG0WHFa&#10;MNjQi6Hie/tjFYxe5XH9dTYr9PVHczx8PuFmelLqodc+z0BEauN/+N5+1womI7h9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Ge2MUAAADbAAAADwAAAAAAAAAA&#10;AAAAAAChAgAAZHJzL2Rvd25yZXYueG1sUEsFBgAAAAAEAAQA+QAAAJMDAAAAAA==&#10;" strokecolor="#aaa" strokeweight="1pt">
                  <v:stroke endcap="round"/>
                </v:line>
                <v:line id="Line 100" o:spid="_x0000_s1124" style="position:absolute;visibility:visible;mso-wrap-style:square" from="2971,3436" to="5291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gGrMUAAADbAAAADwAAAGRycy9kb3ducmV2LnhtbESP3WoCMRSE74W+QzgF7zRr/5TVKKVU&#10;qNBWVkX07rA5bpZuTpYk1fXtm0Khl8PMfMPMFp1txJl8qB0rGA0zEMSl0zVXCnbb5WACIkRkjY1j&#10;UnClAIv5TW+GuXYXLui8iZVIEA45KjAxtrmUoTRkMQxdS5y8k/MWY5K+ktrjJcFtI++y7ElarDkt&#10;GGzpxVD5tfm2Cu5f5WH9eTIf6JtVe9i/P2IxOSrVv+2epyAidfE//Nd+0wrGD/D7Jf0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gGrMUAAADbAAAADwAAAAAAAAAA&#10;AAAAAAChAgAAZHJzL2Rvd25yZXYueG1sUEsFBgAAAAAEAAQA+QAAAJMDAAAAAA==&#10;" strokecolor="#aaa" strokeweight="1pt">
                  <v:stroke endcap="round"/>
                </v:line>
                <v:line id="Line 101" o:spid="_x0000_s1125" style="position:absolute;visibility:visible;mso-wrap-style:square" from="2971,3579" to="5291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jN8UAAADbAAAADwAAAGRycy9kb3ducmV2LnhtbESP3WoCMRSE74W+QziF3mm2FltZjSKi&#10;UEFb/EHs3WFz3CxuTpYk1e3bN0Khl8PMfMOMp62txZV8qBwreO5lIIgLpysuFRz2y+4QRIjIGmvH&#10;pOCHAkwnD50x5trdeEvXXSxFgnDIUYGJscmlDIUhi6HnGuLknZ23GJP0pdQebwlua9nPsldpseK0&#10;YLChuaHisvu2Cl4W8vT5cTYb9PWqOR3XA9wOv5R6emxnIxCR2vgf/mu/awVvA7h/ST9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SjN8UAAADbAAAADwAAAAAAAAAA&#10;AAAAAAChAgAAZHJzL2Rvd25yZXYueG1sUEsFBgAAAAAEAAQA+QAAAJMDAAAAAA==&#10;" strokecolor="#aaa" strokeweight="1pt">
                  <v:stroke endcap="round"/>
                </v:line>
                <v:line id="Line 102" o:spid="_x0000_s1126" style="position:absolute;visibility:visible;mso-wrap-style:square" from="2971,3722" to="5291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9QMQAAADbAAAADwAAAGRycy9kb3ducmV2LnhtbESPQWsCMRSE74X+h/AK3mq2ila2RhFR&#10;ULAWbSn29tg8N4ublyWJuv77plDwOMzMN8x42tpaXMiHyrGCl24GgrhwuuJSwdfn8nkEIkRkjbVj&#10;UnCjANPJ48MYc+2uvKPLPpYiQTjkqMDE2ORShsKQxdB1DXHyjs5bjEn6UmqP1wS3texl2VBarDgt&#10;GGxobqg47c9WQX8hDx/bo3lHX6+bw/dmgLvRj1Kdp3b2BiJSG+/h//ZKK3gdwt+X9AP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j1AxAAAANsAAAAPAAAAAAAAAAAA&#10;AAAAAKECAABkcnMvZG93bnJldi54bWxQSwUGAAAAAAQABAD5AAAAkgMAAAAA&#10;" strokecolor="#aaa" strokeweight="1pt">
                  <v:stroke endcap="round"/>
                </v:line>
                <v:line id="Line 103" o:spid="_x0000_s1127" style="position:absolute;visibility:visible;mso-wrap-style:square" from="2971,3865" to="5291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Y28UAAADbAAAADwAAAGRycy9kb3ducmV2LnhtbESP3WoCMRSE74W+QziF3mm2lqqsRhFR&#10;aKFa/EHs3WFz3CxuTpYk1e3bNwWhl8PMfMNMZq2txZV8qBwreO5lIIgLpysuFRz2q+4IRIjIGmvH&#10;pOCHAsymD50J5trdeEvXXSxFgnDIUYGJscmlDIUhi6HnGuLknZ23GJP0pdQebwlua9nPsoG0WHFa&#10;MNjQwlBx2X1bBS9LefrcnM0aff3enI4fr7gdfSn19NjOxyAitfE/fG+/aQXDIfx9ST9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qY28UAAADbAAAADwAAAAAAAAAA&#10;AAAAAAChAgAAZHJzL2Rvd25yZXYueG1sUEsFBgAAAAAEAAQA+QAAAJMDAAAAAA==&#10;" strokecolor="#aaa" strokeweight="1pt">
                  <v:stroke endcap="round"/>
                </v:line>
                <v:line id="Line 104" o:spid="_x0000_s1128" style="position:absolute;visibility:visible;mso-wrap-style:square" from="2971,4008" to="529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MqcIAAADbAAAADwAAAGRycy9kb3ducmV2LnhtbERPy2oCMRTdF/yHcIXuakZLVUajiCi0&#10;0FZ8ILq7TK6TwcnNkKQ6/ftmIXR5OO/pvLW1uJEPlWMF/V4GgrhwuuJSwWG/fhmDCBFZY+2YFPxS&#10;gPms8zTFXLs7b+m2i6VIIRxyVGBibHIpQ2HIYui5hjhxF+ctxgR9KbXHewq3tRxk2VBarDg1GGxo&#10;aai47n6sgteVPG2+L+YLff3RnI6fb7gdn5V67raLCYhIbfwXP9zvWsEojU1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MqcIAAADbAAAADwAAAAAAAAAAAAAA&#10;AAChAgAAZHJzL2Rvd25yZXYueG1sUEsFBgAAAAAEAAQA+QAAAJADAAAAAA==&#10;" strokecolor="#aaa" strokeweight="1pt">
                  <v:stroke endcap="round"/>
                </v:line>
              </v:group>
            </w:pict>
          </mc:Fallback>
        </mc:AlternateContent>
      </w: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color w:val="000000"/>
        </w:rPr>
      </w:pPr>
    </w:p>
    <w:p w:rsidR="00704356" w:rsidRDefault="00704356" w:rsidP="0070435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Cs w:val="18"/>
        </w:rPr>
        <w:t>«Ромашка вопросов» («Ромашка Блума»)</w:t>
      </w:r>
    </w:p>
    <w:p w:rsidR="00704356" w:rsidRDefault="00704356" w:rsidP="00704356">
      <w:pPr>
        <w:rPr>
          <w:color w:val="000000"/>
          <w:szCs w:val="8"/>
        </w:rPr>
      </w:pPr>
      <w:r>
        <w:rPr>
          <w:color w:val="000000"/>
          <w:szCs w:val="8"/>
        </w:rPr>
        <w:t xml:space="preserve">Таксономия (от др. греч. – расположение, строй, порядок) вопросов, созданная известным американским психологом и педагогом Бенджамином Блумом,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 «Блум» можно перевести с немецкого языка как «цветок» 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color w:val="000000"/>
          <w:szCs w:val="8"/>
        </w:rPr>
        <w:t>Итак, шесть лепестков – шесть типов вопросов.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i/>
          <w:iCs/>
          <w:color w:val="000000"/>
          <w:szCs w:val="8"/>
        </w:rPr>
        <w:t>Простые вопросы.</w:t>
      </w:r>
      <w:r>
        <w:rPr>
          <w:color w:val="000000"/>
          <w:szCs w:val="8"/>
        </w:rPr>
        <w:t xml:space="preserve"> Отвечая на них, нужно назвать какие-то факты, вспомнить, воспроизвести некую информацию. Их часто формулируют на традиционных формах контроля: на зачетах, при использовании терминологических диктантов и т.д.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i/>
          <w:iCs/>
          <w:color w:val="000000"/>
          <w:szCs w:val="8"/>
        </w:rPr>
        <w:t>Уточняющие вопросы</w:t>
      </w:r>
      <w:r>
        <w:rPr>
          <w:color w:val="000000"/>
          <w:szCs w:val="8"/>
        </w:rPr>
        <w:t xml:space="preserve">. Обычно начинаются со слов: «То есть ты говоришь, что...?», «Если я правильно понял, то...?», «Я могу ошибаться, но, по-моему, вы сказали о...?». Целью этих вопросов является предоставление обратной связи человеку относительно того, что он только что сказал. Иногда их задают с целью получения информации, отсутствующей в сообщении, но подразумевающейся. Очень </w:t>
      </w:r>
      <w:r>
        <w:rPr>
          <w:color w:val="000000"/>
          <w:szCs w:val="8"/>
        </w:rPr>
        <w:lastRenderedPageBreak/>
        <w:t>важно эти вопросы задавать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что...?».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i/>
          <w:iCs/>
          <w:color w:val="000000"/>
          <w:szCs w:val="8"/>
        </w:rPr>
        <w:t>Интерпретационные (объясняющие) вопросы</w:t>
      </w:r>
      <w:r>
        <w:rPr>
          <w:color w:val="000000"/>
          <w:szCs w:val="8"/>
        </w:rPr>
        <w:t>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направлены на установление причинно-следственных связей. «Почему листья на деревьях осенью желтеют?».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i/>
          <w:iCs/>
          <w:color w:val="000000"/>
          <w:szCs w:val="8"/>
        </w:rPr>
        <w:t>Творческие вопросы</w:t>
      </w:r>
      <w:r>
        <w:rPr>
          <w:color w:val="000000"/>
          <w:szCs w:val="8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было не пять пальцев на каждой руке, а три?», «Как вы думаете, как будет развиваться сюжет фильма после рекламы?»</w:t>
      </w:r>
    </w:p>
    <w:p w:rsidR="00704356" w:rsidRDefault="00704356" w:rsidP="00704356">
      <w:pPr>
        <w:rPr>
          <w:i/>
          <w:iCs/>
          <w:vanish/>
          <w:color w:val="000000"/>
          <w:szCs w:val="8"/>
        </w:rPr>
      </w:pPr>
      <w:r>
        <w:rPr>
          <w:i/>
          <w:iCs/>
          <w:color w:val="000000"/>
          <w:szCs w:val="8"/>
        </w:rPr>
        <w:t>Оценочные вопросы</w:t>
      </w:r>
      <w:r>
        <w:rPr>
          <w:color w:val="000000"/>
          <w:szCs w:val="8"/>
        </w:rPr>
        <w:t>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</w:t>
      </w:r>
    </w:p>
    <w:p w:rsidR="00704356" w:rsidRDefault="00704356" w:rsidP="00704356">
      <w:pPr>
        <w:rPr>
          <w:color w:val="000000"/>
          <w:szCs w:val="8"/>
        </w:rPr>
      </w:pPr>
      <w:r>
        <w:rPr>
          <w:i/>
          <w:iCs/>
          <w:color w:val="000000"/>
          <w:szCs w:val="8"/>
        </w:rPr>
        <w:t xml:space="preserve">Практические вопросы. </w:t>
      </w:r>
      <w:r>
        <w:rPr>
          <w:color w:val="000000"/>
          <w:szCs w:val="8"/>
        </w:rPr>
        <w:t>Всегда, когда вопрос направлен на установление взаимосвязи между теорией и практикой, мы его будем называть практическим. «Где вы в обычной жизни могли наблюдать диффузию?», «Как бы вы поступили на месте героя рассказа?».</w:t>
      </w:r>
    </w:p>
    <w:p w:rsidR="00704356" w:rsidRDefault="00704356" w:rsidP="00704356">
      <w:pPr>
        <w:rPr>
          <w:color w:val="000000"/>
          <w:szCs w:val="8"/>
        </w:rPr>
      </w:pPr>
      <w:r>
        <w:rPr>
          <w:color w:val="000000"/>
          <w:szCs w:val="8"/>
        </w:rPr>
        <w:t xml:space="preserve">Опыт использования этой стратегии показывает, что учащиеся </w:t>
      </w:r>
      <w:r>
        <w:rPr>
          <w:i/>
          <w:iCs/>
          <w:color w:val="000000"/>
          <w:szCs w:val="8"/>
        </w:rPr>
        <w:t>всех</w:t>
      </w:r>
      <w:r>
        <w:rPr>
          <w:color w:val="000000"/>
          <w:szCs w:val="8"/>
        </w:rPr>
        <w:t xml:space="preserve"> возрастов (начиная с первого класса) понимают значение </w:t>
      </w:r>
      <w:r>
        <w:rPr>
          <w:i/>
          <w:iCs/>
          <w:color w:val="000000"/>
          <w:szCs w:val="8"/>
        </w:rPr>
        <w:t>всех</w:t>
      </w:r>
      <w:r>
        <w:rPr>
          <w:color w:val="000000"/>
          <w:szCs w:val="8"/>
        </w:rPr>
        <w:t xml:space="preserve"> типов вопросов (то есть могут привести свои примеры). </w:t>
      </w:r>
    </w:p>
    <w:p w:rsidR="00704356" w:rsidRDefault="00704356" w:rsidP="00704356">
      <w:pPr>
        <w:rPr>
          <w:color w:val="000000"/>
          <w:szCs w:val="8"/>
        </w:rPr>
      </w:pPr>
      <w:r>
        <w:rPr>
          <w:color w:val="000000"/>
          <w:szCs w:val="8"/>
        </w:rPr>
        <w:t>Если мы используем «Ромашку вопросов» в младших классах, можно оставить визуальное оформление. Детям нравится формулировать вопросы по какой-либо теме, записывая их на соответствующих «лепестках». В более старшем возрасте можно просто оставить саму классификацию и тогда задание может выглядеть следующим образом: «Перед тем, как мы прочтем текст о кактусах, сформулируйте индивидуально по одному практическому и одному оценочному вопросам. Возможно, текст поможет нам на них ответить».</w:t>
      </w:r>
    </w:p>
    <w:p w:rsidR="00704356" w:rsidRDefault="00704356" w:rsidP="00704356">
      <w:pPr>
        <w:rPr>
          <w:vanish/>
          <w:color w:val="000000"/>
          <w:szCs w:val="8"/>
        </w:rPr>
      </w:pPr>
      <w:r>
        <w:rPr>
          <w:color w:val="000000"/>
          <w:szCs w:val="8"/>
        </w:rPr>
        <w:t xml:space="preserve">В заключении хочется процитировать результаты исследования Э.Кинг, уже не раз упоминавшейся в этой статье. Она обнаружила, что </w:t>
      </w:r>
      <w:r>
        <w:rPr>
          <w:i/>
          <w:iCs/>
          <w:color w:val="000000"/>
          <w:szCs w:val="8"/>
        </w:rPr>
        <w:t>если учащимся удается освоить технику использования &lt;...&gt; вопросов, они начинают задавать их в самых разнообразных ситуациях...</w:t>
      </w:r>
    </w:p>
    <w:p w:rsidR="00704356" w:rsidRDefault="00704356" w:rsidP="00704356">
      <w:pPr>
        <w:rPr>
          <w:color w:val="000000"/>
          <w:szCs w:val="8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1151255</wp:posOffset>
            </wp:positionV>
            <wp:extent cx="4572000" cy="3382010"/>
            <wp:effectExtent l="0" t="0" r="0" b="8890"/>
            <wp:wrapNone/>
            <wp:docPr id="1" name="Рисунок 1" descr="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8"/>
        </w:rPr>
        <w:t>Благодаря вопросам мы можем лучше разобраться в ситуации и взглянуть на нее под иным углом зрения. Именно это должно было получиться у тех, кто использовал свое умение спрашивать для решения задачки, предложенной уважаемым читателям в начале  статьи.</w:t>
      </w: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704356" w:rsidRDefault="00704356" w:rsidP="00704356">
      <w:pPr>
        <w:rPr>
          <w:color w:val="000000"/>
          <w:szCs w:val="8"/>
        </w:rPr>
      </w:pPr>
    </w:p>
    <w:p w:rsidR="003558B5" w:rsidRDefault="003558B5"/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A55"/>
    <w:multiLevelType w:val="hybridMultilevel"/>
    <w:tmpl w:val="0EC01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C"/>
    <w:rsid w:val="003558B5"/>
    <w:rsid w:val="005A2ADC"/>
    <w:rsid w:val="00704356"/>
    <w:rsid w:val="00F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2015-01-02T23:25:00Z</dcterms:created>
  <dcterms:modified xsi:type="dcterms:W3CDTF">2015-01-03T00:55:00Z</dcterms:modified>
</cp:coreProperties>
</file>