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7" w:rsidRPr="00E35A6D" w:rsidRDefault="005E2947" w:rsidP="005E2947">
      <w:pPr>
        <w:tabs>
          <w:tab w:val="left" w:pos="0"/>
        </w:tabs>
        <w:spacing w:after="0"/>
        <w:rPr>
          <w:rFonts w:ascii="Arial" w:hAnsi="Arial"/>
          <w:b/>
          <w:color w:val="00B0F0"/>
          <w:sz w:val="36"/>
          <w:szCs w:val="36"/>
          <w:lang w:val="ru-RU"/>
        </w:rPr>
      </w:pPr>
      <w:r>
        <w:rPr>
          <w:rFonts w:ascii="Arial" w:hAnsi="Arial"/>
          <w:b/>
          <w:color w:val="00B0F0"/>
          <w:sz w:val="36"/>
          <w:szCs w:val="36"/>
          <w:lang w:val="ru-RU"/>
        </w:rPr>
        <w:br w:type="page"/>
      </w:r>
      <w:r w:rsidRPr="00E35A6D">
        <w:rPr>
          <w:rFonts w:ascii="Arial" w:hAnsi="Arial"/>
          <w:b/>
          <w:color w:val="00B0F0"/>
          <w:sz w:val="36"/>
          <w:szCs w:val="36"/>
          <w:lang w:val="ru-RU"/>
        </w:rPr>
        <w:lastRenderedPageBreak/>
        <w:t>ТАБУ</w:t>
      </w:r>
    </w:p>
    <w:p w:rsidR="005E2947" w:rsidRPr="00395306" w:rsidRDefault="005E2947" w:rsidP="005E2947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 </w:t>
      </w:r>
    </w:p>
    <w:p w:rsidR="005E2947" w:rsidRPr="00E35A6D" w:rsidRDefault="005E2947" w:rsidP="005E2947">
      <w:pPr>
        <w:tabs>
          <w:tab w:val="left" w:pos="0"/>
        </w:tabs>
        <w:spacing w:after="0"/>
        <w:rPr>
          <w:rFonts w:ascii="Arial" w:hAnsi="Arial"/>
          <w:color w:val="00B0F0"/>
          <w:sz w:val="28"/>
          <w:szCs w:val="28"/>
          <w:lang w:val="ru-RU"/>
        </w:rPr>
      </w:pPr>
      <w:r w:rsidRPr="00E35A6D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5E2947" w:rsidRPr="00395306" w:rsidRDefault="005E2947" w:rsidP="005E2947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5E2947" w:rsidRPr="00395306" w:rsidRDefault="005E2947" w:rsidP="005E2947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5E2947" w:rsidRPr="00395306" w:rsidRDefault="005E2947" w:rsidP="005E2947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Само</w:t>
      </w:r>
      <w:r w:rsidRPr="00395306">
        <w:rPr>
          <w:rFonts w:ascii="Arial" w:hAnsi="Arial"/>
          <w:lang w:val="ru-RU"/>
        </w:rPr>
        <w:t>управление</w:t>
      </w:r>
    </w:p>
    <w:p w:rsidR="005E2947" w:rsidRPr="00E35A6D" w:rsidRDefault="005E2947" w:rsidP="005E2947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E35A6D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5E2947" w:rsidRPr="00395306" w:rsidRDefault="005E2947" w:rsidP="005E2947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 упражнение посвящено искусству четкого объяснения. Оно развивает стратегии  и компетенцию общения учеников и поощряет их думать творчески и образно о том, что они пытаются описать. Оно обязывает учеников быстро думать и исследовать новые пути самовыражения.</w:t>
      </w:r>
    </w:p>
    <w:p w:rsidR="005E2947" w:rsidRPr="00E35A6D" w:rsidRDefault="005E2947" w:rsidP="005E2947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E35A6D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5E2947" w:rsidRPr="00395306" w:rsidRDefault="005E2947" w:rsidP="005E2947">
      <w:pPr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собираются по группам из трех-четырех человек.</w:t>
      </w:r>
    </w:p>
    <w:p w:rsidR="005E2947" w:rsidRPr="00395306" w:rsidRDefault="005E2947" w:rsidP="005E2947">
      <w:pPr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Каждая группа получает конверт с карточками, на которых написаны слова. Каждая карточка содержит ключевое слово на верху списка </w:t>
      </w:r>
      <w:proofErr w:type="gramStart"/>
      <w:r w:rsidRPr="00395306">
        <w:rPr>
          <w:rFonts w:ascii="Arial" w:hAnsi="Arial"/>
          <w:lang w:val="ru-RU"/>
        </w:rPr>
        <w:t>из</w:t>
      </w:r>
      <w:proofErr w:type="gramEnd"/>
      <w:r w:rsidRPr="00395306">
        <w:rPr>
          <w:rFonts w:ascii="Arial" w:hAnsi="Arial"/>
          <w:lang w:val="ru-RU"/>
        </w:rPr>
        <w:t xml:space="preserve">, </w:t>
      </w:r>
      <w:proofErr w:type="gramStart"/>
      <w:r w:rsidRPr="00395306">
        <w:rPr>
          <w:rFonts w:ascii="Arial" w:hAnsi="Arial"/>
          <w:lang w:val="ru-RU"/>
        </w:rPr>
        <w:t>максимум</w:t>
      </w:r>
      <w:proofErr w:type="gramEnd"/>
      <w:r w:rsidRPr="00395306">
        <w:rPr>
          <w:rFonts w:ascii="Arial" w:hAnsi="Arial"/>
          <w:lang w:val="ru-RU"/>
        </w:rPr>
        <w:t>, пяти слов, которые ученики не имеют права использовать в объяснении. Цель игры состоит в том, чтобы каждая группа объяснила свое слово другим группам, не используя слова в списке. Если группа правильно догадается, какое там слово, они получают балл. Группа, представляющая слово, также получает балл.</w:t>
      </w:r>
    </w:p>
    <w:p w:rsidR="005E2947" w:rsidRPr="00395306" w:rsidRDefault="005E2947" w:rsidP="005E2947">
      <w:pPr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просматривают свои слова и обсуждают в группах как объяснить их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- они должны делиться идеями друг с другом.</w:t>
      </w:r>
    </w:p>
    <w:p w:rsidR="005E2947" w:rsidRPr="00395306" w:rsidRDefault="005E2947" w:rsidP="005E2947">
      <w:pPr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Каждая группа по очереди описывает одно из своих слов за определенное время. Остальные группы записывают догадки.</w:t>
      </w:r>
    </w:p>
    <w:p w:rsidR="005E2947" w:rsidRPr="00395306" w:rsidRDefault="005E2947" w:rsidP="005E2947">
      <w:pPr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Обсуждение упражнения может быть сфокусировано на следующих вопросах: Какие навыки были использованы? Что делали ученики как группа, чтобы </w:t>
      </w:r>
      <w:proofErr w:type="spellStart"/>
      <w:r w:rsidRPr="00395306">
        <w:rPr>
          <w:rFonts w:ascii="Arial" w:hAnsi="Arial"/>
          <w:lang w:val="ru-RU"/>
        </w:rPr>
        <w:t>придти</w:t>
      </w:r>
      <w:proofErr w:type="spellEnd"/>
      <w:r w:rsidRPr="00395306">
        <w:rPr>
          <w:rFonts w:ascii="Arial" w:hAnsi="Arial"/>
          <w:lang w:val="ru-RU"/>
        </w:rPr>
        <w:t xml:space="preserve"> </w:t>
      </w:r>
      <w:proofErr w:type="gramStart"/>
      <w:r w:rsidRPr="00395306">
        <w:rPr>
          <w:rFonts w:ascii="Arial" w:hAnsi="Arial"/>
          <w:lang w:val="ru-RU"/>
        </w:rPr>
        <w:t>к</w:t>
      </w:r>
      <w:proofErr w:type="gramEnd"/>
      <w:r w:rsidRPr="00395306">
        <w:rPr>
          <w:rFonts w:ascii="Arial" w:hAnsi="Arial"/>
          <w:lang w:val="ru-RU"/>
        </w:rPr>
        <w:t xml:space="preserve"> согласованным определениями?  Как этот процесс можно применить к другим вещам?</w:t>
      </w:r>
    </w:p>
    <w:p w:rsidR="0095278E" w:rsidRDefault="0095278E">
      <w:bookmarkStart w:id="0" w:name="_GoBack"/>
      <w:bookmarkEnd w:id="0"/>
    </w:p>
    <w:sectPr w:rsidR="0095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5D7"/>
    <w:multiLevelType w:val="hybridMultilevel"/>
    <w:tmpl w:val="763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18F0"/>
    <w:multiLevelType w:val="hybridMultilevel"/>
    <w:tmpl w:val="2A9C2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93D"/>
    <w:multiLevelType w:val="hybridMultilevel"/>
    <w:tmpl w:val="73C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1C"/>
    <w:rsid w:val="00094B1C"/>
    <w:rsid w:val="005E2947"/>
    <w:rsid w:val="009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2015-01-02T21:05:00Z</dcterms:created>
  <dcterms:modified xsi:type="dcterms:W3CDTF">2015-01-02T21:05:00Z</dcterms:modified>
</cp:coreProperties>
</file>