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4708"/>
        <w:gridCol w:w="2386"/>
      </w:tblGrid>
      <w:tr w:rsidR="0078382E" w:rsidTr="0078382E">
        <w:trPr>
          <w:tblCellSpacing w:w="15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82E" w:rsidRDefault="0078382E" w:rsidP="0078382E">
            <w:r>
              <w:t>Название метода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82E" w:rsidRDefault="0078382E" w:rsidP="0078382E">
            <w:r>
              <w:t>Описание метода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82E" w:rsidRDefault="0078382E" w:rsidP="0078382E">
            <w:r>
              <w:t>Стадия использования</w:t>
            </w:r>
          </w:p>
        </w:tc>
      </w:tr>
      <w:tr w:rsidR="0078382E" w:rsidTr="00783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82E" w:rsidRDefault="0078382E" w:rsidP="0078382E">
            <w:r>
              <w:t xml:space="preserve">«Кластер»- гроздь винограда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82E" w:rsidRDefault="0078382E" w:rsidP="0078382E">
            <w:r>
              <w:t>Карта мышления.</w:t>
            </w:r>
            <w:r>
              <w:br/>
              <w:t xml:space="preserve">1. Работа с текстом: выделение смысловых единиц текста и графическое их оформление в виде грозди (тема и подтемы): </w:t>
            </w:r>
          </w:p>
          <w:p w:rsidR="0078382E" w:rsidRDefault="0078382E" w:rsidP="007838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1183005"/>
                  <wp:effectExtent l="19050" t="0" r="0" b="0"/>
                  <wp:docPr id="1" name="Рисунок 1" descr="rkmpch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mpch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8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2E" w:rsidRDefault="0078382E" w:rsidP="0078382E">
            <w:r>
              <w:t xml:space="preserve">2. </w:t>
            </w:r>
            <w:r>
              <w:br/>
              <w:t xml:space="preserve">     1 этап – мозговой штурм (идеи) </w:t>
            </w:r>
            <w:r>
              <w:br/>
              <w:t xml:space="preserve">     2 этап – систематизация, оформление в кластер </w:t>
            </w:r>
            <w:r>
              <w:br/>
              <w:t xml:space="preserve">     3 этап – нахождение взаимосвязей между ветвями. </w:t>
            </w:r>
            <w:r>
              <w:br/>
              <w:t xml:space="preserve">3. Составление ассоциаций по теме в виде кластера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82E" w:rsidRDefault="0078382E" w:rsidP="0078382E">
            <w:r>
              <w:t>Осмысление и рефлексия</w:t>
            </w:r>
          </w:p>
        </w:tc>
      </w:tr>
    </w:tbl>
    <w:p w:rsidR="00EC7C03" w:rsidRDefault="003D5A55" w:rsidP="00A563BA">
      <w:pPr>
        <w:rPr>
          <w:lang w:val="en-US"/>
        </w:rPr>
      </w:pPr>
    </w:p>
    <w:p w:rsidR="00A563BA" w:rsidRPr="00323916" w:rsidRDefault="00A563BA" w:rsidP="00A563BA">
      <w:pPr>
        <w:ind w:left="709" w:hanging="709"/>
      </w:pPr>
      <w:r w:rsidRPr="00323916">
        <w:t xml:space="preserve">Надо отметить, что такой приём, как «Кластер» универсальный, используется на всех стадиях. </w:t>
      </w:r>
    </w:p>
    <w:p w:rsidR="00A563BA" w:rsidRPr="00323916" w:rsidRDefault="00A563BA" w:rsidP="00A563BA">
      <w:pPr>
        <w:ind w:left="709" w:hanging="709"/>
        <w:rPr>
          <w:color w:val="333333"/>
        </w:rPr>
      </w:pPr>
      <w:r w:rsidRPr="00323916">
        <w:rPr>
          <w:color w:val="333333"/>
        </w:rPr>
        <w:t xml:space="preserve">Суть приема заключается в том, что информация, касающаяся какого – либо понятия, явления, </w:t>
      </w:r>
    </w:p>
    <w:p w:rsidR="00A563BA" w:rsidRPr="00323916" w:rsidRDefault="00A563BA" w:rsidP="00A563BA">
      <w:pPr>
        <w:ind w:left="709" w:hanging="709"/>
      </w:pPr>
      <w:r w:rsidRPr="00323916">
        <w:rPr>
          <w:color w:val="333333"/>
        </w:rPr>
        <w:t xml:space="preserve">события, описанного в тексте, систематизируется в  виде кластеров (гроздьев). В центре находится </w:t>
      </w:r>
    </w:p>
    <w:p w:rsidR="00A563BA" w:rsidRPr="00323916" w:rsidRDefault="00A563BA" w:rsidP="00A563BA">
      <w:pPr>
        <w:ind w:left="709" w:hanging="709"/>
        <w:rPr>
          <w:color w:val="333333"/>
        </w:rPr>
      </w:pPr>
      <w:r w:rsidRPr="00323916">
        <w:rPr>
          <w:color w:val="333333"/>
        </w:rPr>
        <w:t xml:space="preserve">ключевое понятие. Последующие </w:t>
      </w:r>
      <w:proofErr w:type="gramStart"/>
      <w:r w:rsidRPr="00323916">
        <w:rPr>
          <w:color w:val="333333"/>
        </w:rPr>
        <w:t>ассоциации</w:t>
      </w:r>
      <w:proofErr w:type="gramEnd"/>
      <w:r w:rsidRPr="00323916">
        <w:rPr>
          <w:color w:val="333333"/>
        </w:rPr>
        <w:t xml:space="preserve"> обучающиеся логически связывают с ключевым </w:t>
      </w:r>
    </w:p>
    <w:p w:rsidR="00A563BA" w:rsidRPr="00323916" w:rsidRDefault="00A563BA" w:rsidP="00A563BA">
      <w:pPr>
        <w:rPr>
          <w:color w:val="333333"/>
        </w:rPr>
      </w:pPr>
      <w:r w:rsidRPr="00323916">
        <w:rPr>
          <w:color w:val="333333"/>
        </w:rPr>
        <w:t>понятием. В результате получается подобие опорного конспекта по изучаемой теме. Ученики легко используют этот прием. Достаточно 2 - 3 раза провести подобную работу, чтобы этот прием стал технологичным. Ученики с удовольствием используют кластеры.</w:t>
      </w:r>
    </w:p>
    <w:p w:rsidR="00A563BA" w:rsidRPr="00323916" w:rsidRDefault="00A563BA" w:rsidP="00A563BA">
      <w:pPr>
        <w:ind w:left="709" w:hanging="709"/>
        <w:rPr>
          <w:color w:val="333333"/>
        </w:rPr>
      </w:pPr>
    </w:p>
    <w:p w:rsidR="00A563BA" w:rsidRPr="00323916" w:rsidRDefault="00A563BA" w:rsidP="00A563BA">
      <w:pPr>
        <w:ind w:left="709" w:hanging="709"/>
        <w:rPr>
          <w:i/>
        </w:rPr>
      </w:pPr>
      <w:r w:rsidRPr="00323916">
        <w:rPr>
          <w:color w:val="333333"/>
        </w:rPr>
        <w:t xml:space="preserve"> </w:t>
      </w:r>
      <w:r w:rsidRPr="00323916">
        <w:rPr>
          <w:i/>
          <w:color w:val="3A3B3A"/>
        </w:rPr>
        <w:t xml:space="preserve">Урок окружающего мира в 3 классе по теме «Здоровый образ жизни». </w:t>
      </w:r>
      <w:proofErr w:type="gramStart"/>
      <w:r w:rsidRPr="00323916">
        <w:rPr>
          <w:i/>
          <w:color w:val="3A3B3A"/>
        </w:rPr>
        <w:t>(Школа России.</w:t>
      </w:r>
      <w:proofErr w:type="gramEnd"/>
      <w:r w:rsidRPr="00323916">
        <w:rPr>
          <w:i/>
          <w:color w:val="3A3B3A"/>
        </w:rPr>
        <w:t xml:space="preserve"> А.А.Плешаков. </w:t>
      </w:r>
      <w:proofErr w:type="gramStart"/>
      <w:r w:rsidRPr="00323916">
        <w:rPr>
          <w:i/>
          <w:color w:val="3A3B3A"/>
        </w:rPr>
        <w:t xml:space="preserve">Мир вокруг нас. 1 часть.) </w:t>
      </w:r>
      <w:r w:rsidRPr="00323916">
        <w:rPr>
          <w:i/>
          <w:color w:val="3A3B3A"/>
        </w:rPr>
        <w:br/>
      </w:r>
      <w:proofErr w:type="gramEnd"/>
    </w:p>
    <w:p w:rsidR="00A563BA" w:rsidRPr="00323916" w:rsidRDefault="00A563BA" w:rsidP="00A563BA">
      <w:pPr>
        <w:rPr>
          <w:color w:val="3A3B3A"/>
        </w:rPr>
      </w:pPr>
      <w:r w:rsidRPr="00323916">
        <w:t xml:space="preserve"> </w:t>
      </w:r>
      <w:r w:rsidRPr="00323916">
        <w:rPr>
          <w:color w:val="3A3B3A"/>
        </w:rPr>
        <w:t xml:space="preserve">- Прочитай тему урока. </w:t>
      </w:r>
      <w:r w:rsidRPr="00323916">
        <w:rPr>
          <w:color w:val="3A3B3A"/>
        </w:rPr>
        <w:br/>
        <w:t xml:space="preserve">- Запиши несколько фраз по теме. Всё, что пришло в голову. Потом дети зачитывают свои фразы, которые фиксируются на доске. Получаем кластер, который к концу урока может значительно разветвиться. </w:t>
      </w:r>
    </w:p>
    <w:p w:rsidR="00A563BA" w:rsidRDefault="00A563BA" w:rsidP="00A563BA">
      <w:pPr>
        <w:rPr>
          <w:color w:val="3A3B3A"/>
        </w:rPr>
      </w:pPr>
    </w:p>
    <w:p w:rsidR="003D69B9" w:rsidRPr="004E2202" w:rsidRDefault="004E2202" w:rsidP="004E2202">
      <w:pPr>
        <w:numPr>
          <w:ilvl w:val="0"/>
          <w:numId w:val="1"/>
        </w:numPr>
        <w:rPr>
          <w:color w:val="3A3B3A"/>
        </w:rPr>
      </w:pPr>
      <w:r w:rsidRPr="004E2202">
        <w:rPr>
          <w:color w:val="3A3B3A"/>
        </w:rPr>
        <w:t>Ключевое слово записывается в центре доски или листа бумаги, от него в разные стороны идут лучи. Записываются слова, раскрывающие содержание темы или понятия. Эти слова также можно «распаковать» в виде новых кластеров.</w:t>
      </w:r>
    </w:p>
    <w:p w:rsidR="004E2202" w:rsidRPr="00323916" w:rsidRDefault="004E2202" w:rsidP="00A563BA">
      <w:pPr>
        <w:rPr>
          <w:color w:val="3A3B3A"/>
        </w:rPr>
      </w:pPr>
    </w:p>
    <w:p w:rsidR="00A563BA" w:rsidRPr="00323916" w:rsidRDefault="00A563BA" w:rsidP="00A563BA">
      <w:pPr>
        <w:rPr>
          <w:color w:val="3A3B3A"/>
        </w:rPr>
      </w:pPr>
    </w:p>
    <w:p w:rsidR="00A563BA" w:rsidRPr="00323916" w:rsidRDefault="00A563BA" w:rsidP="00A563BA">
      <w:pPr>
        <w:rPr>
          <w:color w:val="3A3B3A"/>
        </w:rPr>
      </w:pPr>
    </w:p>
    <w:p w:rsidR="00A563BA" w:rsidRPr="00323916" w:rsidRDefault="003D5A55" w:rsidP="00A563BA">
      <w:pPr>
        <w:rPr>
          <w:color w:val="3A3B3A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34" type="#_x0000_t32" style="position:absolute;margin-left:170.8pt;margin-top:59.15pt;width:4.1pt;height:4.2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"/>
        </w:pict>
      </w:r>
      <w:r>
        <w:rPr>
          <w:noProof/>
        </w:rPr>
        <w:pict>
          <v:shape id="Прямая со стрелкой 42" o:spid="_x0000_s1035" type="#_x0000_t32" style="position:absolute;margin-left:118.9pt;margin-top:88.2pt;width:7.35pt;height:6.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"/>
        </w:pict>
      </w:r>
      <w:r>
        <w:rPr>
          <w:noProof/>
        </w:rPr>
        <w:pict>
          <v:shape id="Прямая со стрелкой 41" o:spid="_x0000_s1033" type="#_x0000_t32" style="position:absolute;margin-left:148.75pt;margin-top:103.25pt;width:.45pt;height:6.5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"/>
        </w:pict>
      </w:r>
      <w:r>
        <w:rPr>
          <w:noProof/>
        </w:rPr>
        <w:pict>
          <v:shape id="Прямая со стрелкой 40" o:spid="_x0000_s1036" type="#_x0000_t32" style="position:absolute;margin-left:170.8pt;margin-top:88.2pt;width:7.35pt;height:6.4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"/>
        </w:pict>
      </w:r>
      <w:r>
        <w:rPr>
          <w:noProof/>
        </w:rPr>
        <w:pict>
          <v:shape id="Прямая со стрелкой 39" o:spid="_x0000_s1037" type="#_x0000_t32" style="position:absolute;margin-left:118.9pt;margin-top:56.95pt;width:7.35pt;height:6.4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"/>
        </w:pict>
      </w:r>
      <w:r>
        <w:rPr>
          <w:noProof/>
        </w:rPr>
        <w:pict>
          <v:shape id="Прямая со стрелкой 38" o:spid="_x0000_s1032" type="#_x0000_t32" style="position:absolute;margin-left:148.3pt;margin-top:40.8pt;width:.45pt;height:6.5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31" type="#_x0000_t202" style="position:absolute;margin-left:255.1pt;margin-top:94.6pt;width:59.65pt;height:1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" strokecolor="white">
            <v:textbox>
              <w:txbxContent>
                <w:p w:rsidR="00A563BA" w:rsidRPr="009A2B27" w:rsidRDefault="00A563BA" w:rsidP="00A563BA">
                  <w:pPr>
                    <w:rPr>
                      <w:sz w:val="16"/>
                      <w:szCs w:val="16"/>
                    </w:rPr>
                  </w:pPr>
                  <w:r w:rsidRPr="009A2B27">
                    <w:rPr>
                      <w:sz w:val="16"/>
                      <w:szCs w:val="16"/>
                    </w:rPr>
                    <w:t>Не курить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" o:spid="_x0000_s1029" type="#_x0000_t202" style="position:absolute;margin-left:242.75pt;margin-top:17.6pt;width:55.95pt;height:1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" strokecolor="white">
            <v:textbox>
              <w:txbxContent>
                <w:p w:rsidR="00A563BA" w:rsidRPr="009A2B27" w:rsidRDefault="00A563BA" w:rsidP="00A563BA">
                  <w:pPr>
                    <w:rPr>
                      <w:sz w:val="16"/>
                      <w:szCs w:val="16"/>
                    </w:rPr>
                  </w:pPr>
                  <w:r w:rsidRPr="009A2B27">
                    <w:rPr>
                      <w:sz w:val="16"/>
                      <w:szCs w:val="16"/>
                    </w:rPr>
                    <w:t>умываться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" o:spid="_x0000_s1030" type="#_x0000_t202" style="position:absolute;margin-left:250.1pt;margin-top:40.8pt;width:68.3pt;height:1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" strokecolor="white">
            <v:textbox>
              <w:txbxContent>
                <w:p w:rsidR="00A563BA" w:rsidRPr="009A2B27" w:rsidRDefault="00A563BA" w:rsidP="00A563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</w:t>
                  </w:r>
                  <w:r w:rsidRPr="009A2B27">
                    <w:rPr>
                      <w:sz w:val="16"/>
                      <w:szCs w:val="16"/>
                    </w:rPr>
                    <w:t>истить зубы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4" o:spid="_x0000_s1028" type="#_x0000_t32" style="position:absolute;margin-left:217.1pt;margin-top:103.25pt;width:33pt;height:.9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"/>
        </w:pict>
      </w:r>
      <w:r>
        <w:rPr>
          <w:noProof/>
        </w:rPr>
        <w:pict>
          <v:shape id="Прямая со стрелкой 33" o:spid="_x0000_s1027" type="#_x0000_t32" style="position:absolute;margin-left:212.5pt;margin-top:50.55pt;width:35.3pt;height:1.8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"/>
        </w:pict>
      </w:r>
      <w:r>
        <w:rPr>
          <w:noProof/>
        </w:rPr>
        <w:pict>
          <v:shape id="Прямая со стрелкой 32" o:spid="_x0000_s1026" type="#_x0000_t32" style="position:absolute;margin-left:210.2pt;margin-top:27.65pt;width:32.55pt;height:13.3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"/>
        </w:pict>
      </w:r>
      <w:r w:rsidR="00A563BA">
        <w:rPr>
          <w:noProof/>
          <w:color w:val="3A3B3A"/>
        </w:rPr>
        <w:drawing>
          <wp:inline distT="0" distB="0" distL="0" distR="0">
            <wp:extent cx="3760470" cy="1901452"/>
            <wp:effectExtent l="0" t="0" r="0" b="381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A563BA" w:rsidRPr="00323916">
        <w:rPr>
          <w:color w:val="3A3B3A"/>
        </w:rPr>
        <w:t>.</w:t>
      </w:r>
    </w:p>
    <w:p w:rsidR="00A563BA" w:rsidRPr="00323916" w:rsidRDefault="00A563BA" w:rsidP="00A563BA">
      <w:pPr>
        <w:rPr>
          <w:color w:val="3A3B3A"/>
        </w:rPr>
      </w:pPr>
    </w:p>
    <w:p w:rsidR="00A563BA" w:rsidRDefault="00A563BA" w:rsidP="00A563BA"/>
    <w:p w:rsidR="00AE3986" w:rsidRDefault="00AE3986" w:rsidP="00A563BA"/>
    <w:p w:rsidR="00AE3986" w:rsidRDefault="00AE3986" w:rsidP="00A563BA">
      <w:r w:rsidRPr="00AE3986">
        <w:rPr>
          <w:noProof/>
        </w:rPr>
        <w:drawing>
          <wp:inline distT="0" distB="0" distL="0" distR="0">
            <wp:extent cx="5940425" cy="3529676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A7C19" w:rsidRDefault="00EA7C19" w:rsidP="00A563BA"/>
    <w:p w:rsidR="00EA7C19" w:rsidRDefault="00EA7C19" w:rsidP="00EA7C19">
      <w:pPr>
        <w:jc w:val="center"/>
        <w:rPr>
          <w:b/>
          <w:bCs/>
          <w:color w:val="333399"/>
          <w:sz w:val="32"/>
          <w:szCs w:val="32"/>
        </w:rPr>
      </w:pPr>
      <w:r>
        <w:rPr>
          <w:b/>
          <w:bCs/>
          <w:color w:val="333399"/>
          <w:sz w:val="32"/>
          <w:szCs w:val="40"/>
          <w:u w:val="single"/>
        </w:rPr>
        <w:t xml:space="preserve">Кластеры </w:t>
      </w:r>
      <w:r>
        <w:rPr>
          <w:b/>
          <w:bCs/>
          <w:color w:val="333399"/>
          <w:sz w:val="32"/>
          <w:szCs w:val="32"/>
          <w:u w:val="single"/>
        </w:rPr>
        <w:t xml:space="preserve">(автор </w:t>
      </w:r>
      <w:proofErr w:type="spellStart"/>
      <w:r>
        <w:rPr>
          <w:b/>
          <w:bCs/>
          <w:color w:val="333399"/>
          <w:sz w:val="32"/>
          <w:szCs w:val="32"/>
          <w:u w:val="single"/>
        </w:rPr>
        <w:t>Гудлат</w:t>
      </w:r>
      <w:proofErr w:type="spellEnd"/>
      <w:r>
        <w:rPr>
          <w:b/>
          <w:bCs/>
          <w:color w:val="333399"/>
          <w:sz w:val="32"/>
          <w:szCs w:val="32"/>
          <w:u w:val="single"/>
        </w:rPr>
        <w:t>)</w:t>
      </w:r>
    </w:p>
    <w:p w:rsidR="00EA7C19" w:rsidRDefault="00EA7C19" w:rsidP="00EA7C19">
      <w:pPr>
        <w:jc w:val="center"/>
        <w:rPr>
          <w:color w:val="000000"/>
          <w:szCs w:val="32"/>
        </w:rPr>
      </w:pPr>
      <w:r>
        <w:rPr>
          <w:b/>
          <w:bCs/>
          <w:color w:val="333399"/>
          <w:sz w:val="32"/>
          <w:szCs w:val="32"/>
        </w:rPr>
        <w:br/>
      </w:r>
      <w:r>
        <w:rPr>
          <w:color w:val="000000"/>
          <w:szCs w:val="32"/>
        </w:rPr>
        <w:t>(вызов, осмысление, рефлексия)</w:t>
      </w:r>
    </w:p>
    <w:p w:rsidR="00EA7C19" w:rsidRDefault="00EA7C19" w:rsidP="00EA7C19">
      <w:pPr>
        <w:jc w:val="both"/>
        <w:rPr>
          <w:color w:val="000000"/>
          <w:szCs w:val="12"/>
        </w:rPr>
      </w:pPr>
      <w:r>
        <w:rPr>
          <w:noProof/>
          <w:color w:val="000000"/>
          <w:sz w:val="20"/>
          <w:szCs w:val="1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505460</wp:posOffset>
            </wp:positionV>
            <wp:extent cx="2276475" cy="1723390"/>
            <wp:effectExtent l="0" t="0" r="0" b="0"/>
            <wp:wrapNone/>
            <wp:docPr id="6" name="Рисунок 6" descr="пример построения кластер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мер построения кластеров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b/>
          <w:bCs/>
          <w:color w:val="000000"/>
          <w:szCs w:val="12"/>
        </w:rPr>
        <w:t>Кла́стер</w:t>
      </w:r>
      <w:proofErr w:type="spellEnd"/>
      <w:proofErr w:type="gramEnd"/>
      <w:r>
        <w:rPr>
          <w:color w:val="000000"/>
          <w:szCs w:val="12"/>
        </w:rPr>
        <w:t xml:space="preserve"> (</w:t>
      </w:r>
      <w:hyperlink r:id="rId14" w:tgtFrame="_parent" w:tooltip="Английский язык" w:history="1">
        <w:r>
          <w:rPr>
            <w:rStyle w:val="a5"/>
            <w:szCs w:val="12"/>
          </w:rPr>
          <w:t>англ.</w:t>
        </w:r>
      </w:hyperlink>
      <w:r>
        <w:rPr>
          <w:color w:val="000000"/>
          <w:szCs w:val="12"/>
        </w:rPr>
        <w:t xml:space="preserve"> </w:t>
      </w:r>
      <w:r>
        <w:rPr>
          <w:i/>
          <w:iCs/>
          <w:color w:val="000000"/>
          <w:szCs w:val="12"/>
          <w:lang w:val="en"/>
        </w:rPr>
        <w:t>cluster</w:t>
      </w:r>
      <w:r>
        <w:rPr>
          <w:color w:val="000000"/>
          <w:szCs w:val="12"/>
        </w:rPr>
        <w:t xml:space="preserve"> скопление) —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  <w:r>
        <w:rPr>
          <w:noProof/>
          <w:color w:val="000000"/>
          <w:sz w:val="20"/>
          <w:szCs w:val="1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81915</wp:posOffset>
            </wp:positionV>
            <wp:extent cx="4032250" cy="1941195"/>
            <wp:effectExtent l="0" t="0" r="0" b="0"/>
            <wp:wrapNone/>
            <wp:docPr id="5" name="Рисунок 5" descr="пример построения кластер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мер построения кластеров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color w:val="000000"/>
          <w:szCs w:val="12"/>
        </w:rPr>
      </w:pPr>
    </w:p>
    <w:p w:rsidR="00EA7C19" w:rsidRDefault="00EA7C19" w:rsidP="00EA7C19">
      <w:pPr>
        <w:jc w:val="both"/>
        <w:rPr>
          <w:vanish/>
          <w:color w:val="00000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  <w:r>
        <w:rPr>
          <w:noProof/>
          <w:color w:val="000000"/>
          <w:sz w:val="20"/>
          <w:szCs w:val="1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6286500" cy="6286500"/>
            <wp:effectExtent l="0" t="0" r="0" b="0"/>
            <wp:wrapNone/>
            <wp:docPr id="4" name="Рисунок 4" descr="Bubblus_cxema_pro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bblus_cxema_proek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 Иногда такой способ называют «наглядным мозговым штурмом».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b/>
          <w:bCs/>
          <w:color w:val="000000"/>
          <w:szCs w:val="10"/>
          <w:u w:val="single"/>
        </w:rPr>
        <w:t>Последовательность оформления кластера: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>1. Посередине чистого листа (классной доски) написать ключевое слово или предложение, которое является «сердцем» идеи, темы.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 xml:space="preserve">2. Вокруг «накидать» слова или предложения, выражающие идеи, факты, образы, подходящие для данной темы. 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>4. В итоге получается структура, которая графически отображает наши размышления, определяет информационное поле данной темы.</w:t>
      </w: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>- Не бояться записывать то, что приходит на ум. Давать волю воображению и интуиции.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 xml:space="preserve"> - Продолжить работу пока не кончится время или идеи не иссякнут.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 xml:space="preserve"> - Постараться построить как можно больше связей. Не следовать по заранее определенному плану.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 xml:space="preserve">     Система кластеров позволяет охватить избыточный объем информации. В дальнейшей работе, анализируя получившийся кластер как «поле идей», следовать конкретизировать направления развития темы. Возможны следующие варианты: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>- укрупнение или детализация смысловых блоков (по необходимости)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>- выделение нескольких ключевых аспектов, на которых будет сосредоточено внимание.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i/>
          <w:iCs/>
          <w:color w:val="000000"/>
          <w:szCs w:val="10"/>
        </w:rPr>
        <w:t xml:space="preserve">     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 xml:space="preserve">     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обсуждения.</w:t>
      </w:r>
    </w:p>
    <w:p w:rsidR="003D5A55" w:rsidRPr="003D5A55" w:rsidRDefault="003D5A55" w:rsidP="003D5A55">
      <w:pPr>
        <w:jc w:val="both"/>
        <w:rPr>
          <w:color w:val="000000"/>
          <w:szCs w:val="10"/>
        </w:rPr>
      </w:pPr>
      <w:r w:rsidRPr="003D5A55">
        <w:rPr>
          <w:color w:val="000000"/>
          <w:szCs w:val="10"/>
        </w:rPr>
        <w:t xml:space="preserve">     Предметная область не ограничена, использование кластеров возможно при изучении самых разнообразных тем.</w:t>
      </w:r>
    </w:p>
    <w:p w:rsidR="00EA7C19" w:rsidRDefault="00EA7C19" w:rsidP="00EA7C19">
      <w:pPr>
        <w:jc w:val="both"/>
        <w:rPr>
          <w:color w:val="000000"/>
          <w:szCs w:val="10"/>
        </w:rPr>
      </w:pPr>
      <w:bookmarkStart w:id="0" w:name="_GoBack"/>
      <w:bookmarkEnd w:id="0"/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color w:val="000000"/>
          <w:szCs w:val="10"/>
        </w:rPr>
      </w:pPr>
    </w:p>
    <w:p w:rsidR="00EA7C19" w:rsidRDefault="00EA7C19" w:rsidP="00EA7C19">
      <w:pPr>
        <w:jc w:val="both"/>
        <w:rPr>
          <w:vanish/>
          <w:color w:val="000000"/>
          <w:szCs w:val="9"/>
        </w:rPr>
      </w:pPr>
      <w:r>
        <w:rPr>
          <w:color w:val="000000"/>
          <w:szCs w:val="9"/>
        </w:rPr>
        <w:t xml:space="preserve">  </w:t>
      </w:r>
      <w:proofErr w:type="spellStart"/>
      <w:proofErr w:type="gramStart"/>
      <w:r>
        <w:rPr>
          <w:b/>
          <w:bCs/>
          <w:color w:val="000000"/>
          <w:szCs w:val="3"/>
        </w:rPr>
        <w:t>Кла́стер</w:t>
      </w:r>
      <w:proofErr w:type="spellEnd"/>
      <w:proofErr w:type="gramEnd"/>
      <w:r>
        <w:rPr>
          <w:color w:val="000000"/>
          <w:szCs w:val="3"/>
        </w:rPr>
        <w:t xml:space="preserve"> (англ. </w:t>
      </w:r>
      <w:r>
        <w:rPr>
          <w:i/>
          <w:iCs/>
          <w:color w:val="000000"/>
          <w:szCs w:val="3"/>
          <w:lang w:val="en"/>
        </w:rPr>
        <w:t>cluster</w:t>
      </w:r>
      <w:r>
        <w:rPr>
          <w:color w:val="000000"/>
          <w:szCs w:val="3"/>
        </w:rPr>
        <w:t xml:space="preserve"> скопление) — объединение нескольких однородных элементов, которое может рассматриваться как самостоятельная единица, обладающая определёнными </w:t>
      </w:r>
      <w:proofErr w:type="spellStart"/>
      <w:r>
        <w:rPr>
          <w:color w:val="000000"/>
          <w:szCs w:val="3"/>
        </w:rPr>
        <w:t>свойствами.</w:t>
      </w:r>
    </w:p>
    <w:p w:rsidR="00EA7C19" w:rsidRDefault="00EA7C19" w:rsidP="00EA7C19">
      <w:pPr>
        <w:jc w:val="both"/>
        <w:rPr>
          <w:color w:val="000000"/>
          <w:szCs w:val="9"/>
        </w:rPr>
      </w:pPr>
      <w:r>
        <w:rPr>
          <w:b/>
          <w:bCs/>
          <w:color w:val="000000"/>
          <w:szCs w:val="9"/>
        </w:rPr>
        <w:t>Выделение</w:t>
      </w:r>
      <w:proofErr w:type="spellEnd"/>
      <w:r>
        <w:rPr>
          <w:b/>
          <w:bCs/>
          <w:color w:val="000000"/>
          <w:szCs w:val="9"/>
        </w:rPr>
        <w:t xml:space="preserve"> смысловых единиц текста и графическое оформление в определенном порядке в виде грозди.</w:t>
      </w:r>
      <w:r>
        <w:rPr>
          <w:color w:val="000000"/>
          <w:szCs w:val="9"/>
        </w:rPr>
        <w:t xml:space="preserve"> Ведущим приемом могут стать гроздья (кластеры). Делая какие-то записи, зарисовки для памяти, мы, часто интуитивно, распределяем их особым образом, компонуем по категориям. Грозди - графический прием в систематизации материала. Наши мысли уже не громоздятся, а "гроздятся", то есть, располагаются в определенном порядке. Правила очень простые. Рисуем модель солнечной системы: звезду, планеты и их спутники. В центре звезда - это наша тема, вокруг нее планеты - крупные смысловые единицы, соединяем их прямой линией со звездой, у каждой планеты свои спутники, у спутников свои. Кластеры помогают учащимся, если во время письменной работы запас мыслей исчерпывается. Система кластеров охватывает большее количество информации, чем вы бы могли получить при обычной письменной работе. </w:t>
      </w:r>
    </w:p>
    <w:p w:rsidR="00EA7C19" w:rsidRDefault="00EA7C19" w:rsidP="00EA7C19">
      <w:pPr>
        <w:jc w:val="both"/>
        <w:rPr>
          <w:color w:val="000000"/>
          <w:szCs w:val="9"/>
        </w:rPr>
      </w:pPr>
      <w:r>
        <w:rPr>
          <w:color w:val="000000"/>
          <w:szCs w:val="9"/>
        </w:rPr>
        <w:lastRenderedPageBreak/>
        <w:t xml:space="preserve">   Этот прием может быть применен на стадии вызова, когда мы систематизируем информацию до знакомства с основным источником (текстом) в виде вопросов или заголовков смысловых блоков. </w:t>
      </w:r>
      <w:r>
        <w:rPr>
          <w:color w:val="000000"/>
          <w:szCs w:val="9"/>
        </w:rPr>
        <w:br/>
        <w:t xml:space="preserve">   Продолжается работа с данным приемом и на стадии осмысления: по ходу работы с текстом вносятся исправления и дополнения в грозди. </w:t>
      </w:r>
    </w:p>
    <w:p w:rsidR="00EA7C19" w:rsidRDefault="00EA7C19" w:rsidP="00EA7C19">
      <w:pPr>
        <w:pStyle w:val="2"/>
        <w:rPr>
          <w:szCs w:val="9"/>
        </w:rPr>
      </w:pPr>
      <w:r>
        <w:rPr>
          <w:szCs w:val="9"/>
        </w:rPr>
        <w:t xml:space="preserve">   Большой потенциал имеет этот прием на стадии рефлексии: это исправления неверных предположений в "предварительных кластерах", заполнение их на основе новой информации, установление причинно-следственных связей между отдельными смысловыми блоками (работа может вестись индивидуально, в группах, по всей теме или по отдельным смысловым блокам). Очень важным моментом является презентация "новых" кластеров. Задача этой формы не только систематизация материала, но и установление причинно-следственных связей между гроздьями. Например, как взаимосвязаны между собой смысловые блоки: особенности региона и внутренняя политика. Заданием может стать и укрупнение одной или нескольких "гроздей", выделение новых. Например: я хочу поподробнее рассмотреть материал об особенностях региона. На стадии рефлексии работа с кластерами завершится. Учитель может усилить эту фазу, предоставив учащимся возможность продолжить исследование по теме, выполнить творческое задание. </w:t>
      </w:r>
    </w:p>
    <w:p w:rsidR="00EA7C19" w:rsidRPr="00AE3986" w:rsidRDefault="00EA7C19" w:rsidP="00A563BA"/>
    <w:sectPr w:rsidR="00EA7C19" w:rsidRPr="00AE3986" w:rsidSect="009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DA3"/>
    <w:multiLevelType w:val="hybridMultilevel"/>
    <w:tmpl w:val="A7F84C0A"/>
    <w:lvl w:ilvl="0" w:tplc="9574F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B46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024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E3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CEF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6C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6F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68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4EC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82E"/>
    <w:rsid w:val="001B5F4D"/>
    <w:rsid w:val="002838B1"/>
    <w:rsid w:val="003D5A55"/>
    <w:rsid w:val="003D69B9"/>
    <w:rsid w:val="004E2202"/>
    <w:rsid w:val="00561336"/>
    <w:rsid w:val="0078382E"/>
    <w:rsid w:val="00917135"/>
    <w:rsid w:val="009F7757"/>
    <w:rsid w:val="00A20D56"/>
    <w:rsid w:val="00A563BA"/>
    <w:rsid w:val="00AE3986"/>
    <w:rsid w:val="00BD4B1F"/>
    <w:rsid w:val="00E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32"/>
        <o:r id="V:Rule3" type="connector" idref="#Прямая со стрелкой 34"/>
        <o:r id="V:Rule4" type="connector" idref="#Прямая со стрелкой 33"/>
        <o:r id="V:Rule5" type="connector" idref="#Прямая со стрелкой 41"/>
        <o:r id="V:Rule6" type="connector" idref="#Прямая со стрелкой 39"/>
        <o:r id="V:Rule7" type="connector" idref="#Прямая со стрелкой 42"/>
        <o:r id="V:Rule8" type="connector" idref="#Прямая со стрелкой 40"/>
        <o:r id="V:Rule9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rsid w:val="00EA7C19"/>
    <w:rPr>
      <w:color w:val="009999"/>
      <w:u w:val="single"/>
    </w:rPr>
  </w:style>
  <w:style w:type="paragraph" w:styleId="2">
    <w:name w:val="Body Text 2"/>
    <w:basedOn w:val="a"/>
    <w:link w:val="20"/>
    <w:semiHidden/>
    <w:rsid w:val="00EA7C19"/>
    <w:pPr>
      <w:jc w:val="both"/>
    </w:pPr>
    <w:rPr>
      <w:color w:val="000000"/>
      <w:szCs w:val="8"/>
    </w:rPr>
  </w:style>
  <w:style w:type="character" w:customStyle="1" w:styleId="20">
    <w:name w:val="Основной текст 2 Знак"/>
    <w:basedOn w:val="a0"/>
    <w:link w:val="2"/>
    <w:semiHidden/>
    <w:rsid w:val="00EA7C19"/>
    <w:rPr>
      <w:rFonts w:ascii="Times New Roman" w:eastAsia="Times New Roman" w:hAnsi="Times New Roman" w:cs="Times New Roman"/>
      <w:color w:val="000000"/>
      <w:sz w:val="24"/>
      <w:szCs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ru.wikipedia.org/wiki/%D0%90%D0%BD%D0%B3%D0%BB%D0%B8%D0%B9%D1%81%D0%BA%D0%B8%D0%B9_%D1%8F%D0%B7%D1%8B%D0%B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04E0D7-84BC-4C23-9376-ACAD492463C4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E55155-F939-488E-A6AF-7E14ABA63B64}">
      <dgm:prSet phldrT="[Текст]"/>
      <dgm:spPr>
        <a:xfrm>
          <a:off x="1565821" y="581652"/>
          <a:ext cx="628191" cy="738705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Здоровый образ жизни</a:t>
          </a:r>
        </a:p>
      </dgm:t>
    </dgm:pt>
    <dgm:pt modelId="{CCBFE136-F72E-46AD-AF6E-E40FDC461ABA}" type="parTrans" cxnId="{5D593FE8-197F-48BC-BF27-315953BC9EC5}">
      <dgm:prSet/>
      <dgm:spPr/>
      <dgm:t>
        <a:bodyPr/>
        <a:lstStyle/>
        <a:p>
          <a:endParaRPr lang="ru-RU"/>
        </a:p>
      </dgm:t>
    </dgm:pt>
    <dgm:pt modelId="{43B82026-FAED-477C-AC30-FA2950E23BC0}" type="sibTrans" cxnId="{5D593FE8-197F-48BC-BF27-315953BC9EC5}">
      <dgm:prSet/>
      <dgm:spPr/>
      <dgm:t>
        <a:bodyPr/>
        <a:lstStyle/>
        <a:p>
          <a:endParaRPr lang="ru-RU"/>
        </a:p>
      </dgm:t>
    </dgm:pt>
    <dgm:pt modelId="{E0DF5425-225B-464A-9B39-B2FFFE3632B9}">
      <dgm:prSet phldrT="[Текст]"/>
      <dgm:spPr>
        <a:xfrm>
          <a:off x="1616162" y="188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соблюдать чистоту в помещении</a:t>
          </a:r>
        </a:p>
      </dgm:t>
    </dgm:pt>
    <dgm:pt modelId="{14D98AD8-D522-481F-B535-9AB0DA0CFA38}" type="parTrans" cxnId="{35E91BD8-D3EE-4B04-8652-38411233CCC2}">
      <dgm:prSet/>
      <dgm:spPr/>
      <dgm:t>
        <a:bodyPr/>
        <a:lstStyle/>
        <a:p>
          <a:endParaRPr lang="ru-RU"/>
        </a:p>
      </dgm:t>
    </dgm:pt>
    <dgm:pt modelId="{BB169756-73A3-45BF-AB97-64E7C320AE04}" type="sibTrans" cxnId="{35E91BD8-D3EE-4B04-8652-38411233CCC2}">
      <dgm:prSet/>
      <dgm:spPr/>
      <dgm:t>
        <a:bodyPr/>
        <a:lstStyle/>
        <a:p>
          <a:endParaRPr lang="ru-RU"/>
        </a:p>
      </dgm:t>
    </dgm:pt>
    <dgm:pt modelId="{AD813934-B924-4715-B0D7-435DF3E4DFF1}">
      <dgm:prSet phldrT="[Текст]"/>
      <dgm:spPr>
        <a:xfrm>
          <a:off x="2170874" y="366986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соблюдать правила  гигиены</a:t>
          </a:r>
        </a:p>
      </dgm:t>
    </dgm:pt>
    <dgm:pt modelId="{3BD0A655-2105-432C-9075-2C2B96F98902}" type="parTrans" cxnId="{A4ABB7DD-FED6-4F89-8221-413C5BB8288B}">
      <dgm:prSet/>
      <dgm:spPr/>
      <dgm:t>
        <a:bodyPr/>
        <a:lstStyle/>
        <a:p>
          <a:endParaRPr lang="ru-RU"/>
        </a:p>
      </dgm:t>
    </dgm:pt>
    <dgm:pt modelId="{B5FA2CF6-058F-415A-BC95-5D9BAEF52DEA}" type="sibTrans" cxnId="{A4ABB7DD-FED6-4F89-8221-413C5BB8288B}">
      <dgm:prSet/>
      <dgm:spPr/>
      <dgm:t>
        <a:bodyPr/>
        <a:lstStyle/>
        <a:p>
          <a:endParaRPr lang="ru-RU"/>
        </a:p>
      </dgm:t>
    </dgm:pt>
    <dgm:pt modelId="{8928B425-71E5-483E-853F-E92656AA170E}">
      <dgm:prSet phldrT="[Текст]"/>
      <dgm:spPr>
        <a:xfrm>
          <a:off x="1616162" y="1374311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делать</a:t>
          </a:r>
        </a:p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зарядку</a:t>
          </a:r>
        </a:p>
      </dgm:t>
    </dgm:pt>
    <dgm:pt modelId="{092477D6-78C1-48FC-80D6-5A2B4692BBBF}" type="parTrans" cxnId="{892A091D-EF64-4A4E-A978-3EBFE1B40174}">
      <dgm:prSet/>
      <dgm:spPr/>
      <dgm:t>
        <a:bodyPr/>
        <a:lstStyle/>
        <a:p>
          <a:endParaRPr lang="ru-RU"/>
        </a:p>
      </dgm:t>
    </dgm:pt>
    <dgm:pt modelId="{96166D44-DFA8-48D3-896D-2FC9332895CF}" type="sibTrans" cxnId="{892A091D-EF64-4A4E-A978-3EBFE1B40174}">
      <dgm:prSet/>
      <dgm:spPr/>
      <dgm:t>
        <a:bodyPr/>
        <a:lstStyle/>
        <a:p>
          <a:endParaRPr lang="ru-RU"/>
        </a:p>
      </dgm:t>
    </dgm:pt>
    <dgm:pt modelId="{A33AA73A-EAD1-4A57-BE7C-EEB70CEF48EA}">
      <dgm:prSet phldrT="[Текст]"/>
      <dgm:spPr>
        <a:xfrm>
          <a:off x="1021149" y="343719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правильно питаться</a:t>
          </a:r>
        </a:p>
      </dgm:t>
    </dgm:pt>
    <dgm:pt modelId="{87019CC0-9715-4FAE-AFFE-4818A2CEF5D7}" type="parTrans" cxnId="{09DA434B-1EFD-49FC-93CD-B7157918AB85}">
      <dgm:prSet/>
      <dgm:spPr/>
      <dgm:t>
        <a:bodyPr/>
        <a:lstStyle/>
        <a:p>
          <a:endParaRPr lang="ru-RU"/>
        </a:p>
      </dgm:t>
    </dgm:pt>
    <dgm:pt modelId="{E6B47471-2433-4A06-890E-ED4E0259B313}" type="sibTrans" cxnId="{09DA434B-1EFD-49FC-93CD-B7157918AB85}">
      <dgm:prSet/>
      <dgm:spPr/>
      <dgm:t>
        <a:bodyPr/>
        <a:lstStyle/>
        <a:p>
          <a:endParaRPr lang="ru-RU"/>
        </a:p>
      </dgm:t>
    </dgm:pt>
    <dgm:pt modelId="{E5009BE7-33DB-4F20-A5E4-E0DC5D1FA21C}">
      <dgm:prSet/>
      <dgm:spPr>
        <a:xfrm>
          <a:off x="2216993" y="1048234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не иметь вредных привычек</a:t>
          </a:r>
        </a:p>
      </dgm:t>
    </dgm:pt>
    <dgm:pt modelId="{6DAB641A-C738-4E47-A4BC-B2A53E44C6CA}" type="parTrans" cxnId="{81D1C776-8903-4C25-9ECA-12C3F8C50A76}">
      <dgm:prSet/>
      <dgm:spPr/>
      <dgm:t>
        <a:bodyPr/>
        <a:lstStyle/>
        <a:p>
          <a:endParaRPr lang="ru-RU"/>
        </a:p>
      </dgm:t>
    </dgm:pt>
    <dgm:pt modelId="{AEE520C6-039E-4736-A58C-0ACCB0EF7BB9}" type="sibTrans" cxnId="{81D1C776-8903-4C25-9ECA-12C3F8C50A76}">
      <dgm:prSet/>
      <dgm:spPr/>
      <dgm:t>
        <a:bodyPr/>
        <a:lstStyle/>
        <a:p>
          <a:endParaRPr lang="ru-RU"/>
        </a:p>
      </dgm:t>
    </dgm:pt>
    <dgm:pt modelId="{A95EC42E-7D0E-4BE7-8778-37563F322B5F}">
      <dgm:prSet/>
      <dgm:spPr>
        <a:xfrm>
          <a:off x="1021149" y="1030780"/>
          <a:ext cx="527510" cy="52751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больше двигаться</a:t>
          </a:r>
        </a:p>
      </dgm:t>
    </dgm:pt>
    <dgm:pt modelId="{E79D3E29-58FE-4F62-80FE-F7E872038667}" type="parTrans" cxnId="{BAE204CE-51A6-4F91-9DBE-3BB84AD52B3D}">
      <dgm:prSet/>
      <dgm:spPr/>
      <dgm:t>
        <a:bodyPr/>
        <a:lstStyle/>
        <a:p>
          <a:endParaRPr lang="ru-RU"/>
        </a:p>
      </dgm:t>
    </dgm:pt>
    <dgm:pt modelId="{31DC778A-ED11-4866-AC57-1ACB0115207C}" type="sibTrans" cxnId="{BAE204CE-51A6-4F91-9DBE-3BB84AD52B3D}">
      <dgm:prSet/>
      <dgm:spPr/>
      <dgm:t>
        <a:bodyPr/>
        <a:lstStyle/>
        <a:p>
          <a:endParaRPr lang="ru-RU"/>
        </a:p>
      </dgm:t>
    </dgm:pt>
    <dgm:pt modelId="{D0F287BC-6CFB-41BB-9529-2457CB7F2058}" type="pres">
      <dgm:prSet presAssocID="{A704E0D7-84BC-4C23-9376-ACAD492463C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D986CB-C02C-4A7C-9BD9-183D5D970478}" type="pres">
      <dgm:prSet presAssocID="{A704E0D7-84BC-4C23-9376-ACAD492463C4}" presName="radial" presStyleCnt="0">
        <dgm:presLayoutVars>
          <dgm:animLvl val="ctr"/>
        </dgm:presLayoutVars>
      </dgm:prSet>
      <dgm:spPr/>
    </dgm:pt>
    <dgm:pt modelId="{3D12182D-57F5-48CB-8287-80D995960173}" type="pres">
      <dgm:prSet presAssocID="{82E55155-F939-488E-A6AF-7E14ABA63B64}" presName="centerShape" presStyleLbl="vennNode1" presStyleIdx="0" presStyleCnt="7" custScaleX="59543" custScaleY="7001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F4B5EF-B457-4426-A5CB-502DD0C7803B}" type="pres">
      <dgm:prSet presAssocID="{E0DF5425-225B-464A-9B39-B2FFFE3632B9}" presName="node" presStyleLbl="venn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1A38C2B-8ABB-49F9-8BA6-A66270FA47BB}" type="pres">
      <dgm:prSet presAssocID="{AD813934-B924-4715-B0D7-435DF3E4DFF1}" presName="node" presStyleLbl="vennNode1" presStyleIdx="2" presStyleCnt="7" custRadScaleRad="9322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5F63F0E-7736-47D2-A456-71C4081F5F22}" type="pres">
      <dgm:prSet presAssocID="{E5009BE7-33DB-4F20-A5E4-E0DC5D1FA21C}" presName="node" presStyleLbl="vennNode1" presStyleIdx="3" presStyleCnt="7" custRadScaleRad="102019" custRadScaleInc="16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05C220E-12F3-45AA-8AE6-22EB348E8A00}" type="pres">
      <dgm:prSet presAssocID="{8928B425-71E5-483E-853F-E92656AA170E}" presName="node" presStyleLbl="venn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BD75346-01E8-4DB2-A978-00AD2748AE1C}" type="pres">
      <dgm:prSet presAssocID="{A95EC42E-7D0E-4BE7-8778-37563F322B5F}" presName="node" presStyleLbl="venn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E58A145-30BE-41D6-AECB-D47DE50BE42A}" type="pres">
      <dgm:prSet presAssocID="{A33AA73A-EAD1-4A57-BE7C-EEB70CEF48EA}" presName="node" presStyleLbl="venn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BAE204CE-51A6-4F91-9DBE-3BB84AD52B3D}" srcId="{82E55155-F939-488E-A6AF-7E14ABA63B64}" destId="{A95EC42E-7D0E-4BE7-8778-37563F322B5F}" srcOrd="4" destOrd="0" parTransId="{E79D3E29-58FE-4F62-80FE-F7E872038667}" sibTransId="{31DC778A-ED11-4866-AC57-1ACB0115207C}"/>
    <dgm:cxn modelId="{A4ABB7DD-FED6-4F89-8221-413C5BB8288B}" srcId="{82E55155-F939-488E-A6AF-7E14ABA63B64}" destId="{AD813934-B924-4715-B0D7-435DF3E4DFF1}" srcOrd="1" destOrd="0" parTransId="{3BD0A655-2105-432C-9075-2C2B96F98902}" sibTransId="{B5FA2CF6-058F-415A-BC95-5D9BAEF52DEA}"/>
    <dgm:cxn modelId="{B5D33067-2D11-4A0C-BE90-D685B1EAF1FA}" type="presOf" srcId="{A704E0D7-84BC-4C23-9376-ACAD492463C4}" destId="{D0F287BC-6CFB-41BB-9529-2457CB7F2058}" srcOrd="0" destOrd="0" presId="urn:microsoft.com/office/officeart/2005/8/layout/radial3"/>
    <dgm:cxn modelId="{602CD4D0-7670-4502-BE42-2825B3E713BC}" type="presOf" srcId="{A33AA73A-EAD1-4A57-BE7C-EEB70CEF48EA}" destId="{AE58A145-30BE-41D6-AECB-D47DE50BE42A}" srcOrd="0" destOrd="0" presId="urn:microsoft.com/office/officeart/2005/8/layout/radial3"/>
    <dgm:cxn modelId="{09DA434B-1EFD-49FC-93CD-B7157918AB85}" srcId="{82E55155-F939-488E-A6AF-7E14ABA63B64}" destId="{A33AA73A-EAD1-4A57-BE7C-EEB70CEF48EA}" srcOrd="5" destOrd="0" parTransId="{87019CC0-9715-4FAE-AFFE-4818A2CEF5D7}" sibTransId="{E6B47471-2433-4A06-890E-ED4E0259B313}"/>
    <dgm:cxn modelId="{5D593FE8-197F-48BC-BF27-315953BC9EC5}" srcId="{A704E0D7-84BC-4C23-9376-ACAD492463C4}" destId="{82E55155-F939-488E-A6AF-7E14ABA63B64}" srcOrd="0" destOrd="0" parTransId="{CCBFE136-F72E-46AD-AF6E-E40FDC461ABA}" sibTransId="{43B82026-FAED-477C-AC30-FA2950E23BC0}"/>
    <dgm:cxn modelId="{484C21E9-54B7-42EC-829D-8482CC096459}" type="presOf" srcId="{A95EC42E-7D0E-4BE7-8778-37563F322B5F}" destId="{3BD75346-01E8-4DB2-A978-00AD2748AE1C}" srcOrd="0" destOrd="0" presId="urn:microsoft.com/office/officeart/2005/8/layout/radial3"/>
    <dgm:cxn modelId="{35E91BD8-D3EE-4B04-8652-38411233CCC2}" srcId="{82E55155-F939-488E-A6AF-7E14ABA63B64}" destId="{E0DF5425-225B-464A-9B39-B2FFFE3632B9}" srcOrd="0" destOrd="0" parTransId="{14D98AD8-D522-481F-B535-9AB0DA0CFA38}" sibTransId="{BB169756-73A3-45BF-AB97-64E7C320AE04}"/>
    <dgm:cxn modelId="{1EAD3FD7-E8BC-4247-9197-DEFE7A9215E3}" type="presOf" srcId="{82E55155-F939-488E-A6AF-7E14ABA63B64}" destId="{3D12182D-57F5-48CB-8287-80D995960173}" srcOrd="0" destOrd="0" presId="urn:microsoft.com/office/officeart/2005/8/layout/radial3"/>
    <dgm:cxn modelId="{892A091D-EF64-4A4E-A978-3EBFE1B40174}" srcId="{82E55155-F939-488E-A6AF-7E14ABA63B64}" destId="{8928B425-71E5-483E-853F-E92656AA170E}" srcOrd="3" destOrd="0" parTransId="{092477D6-78C1-48FC-80D6-5A2B4692BBBF}" sibTransId="{96166D44-DFA8-48D3-896D-2FC9332895CF}"/>
    <dgm:cxn modelId="{C5C6AF58-5149-4D69-9D38-3FBEDF543A5D}" type="presOf" srcId="{E5009BE7-33DB-4F20-A5E4-E0DC5D1FA21C}" destId="{15F63F0E-7736-47D2-A456-71C4081F5F22}" srcOrd="0" destOrd="0" presId="urn:microsoft.com/office/officeart/2005/8/layout/radial3"/>
    <dgm:cxn modelId="{EB52D377-397B-47D7-B9BC-DCC4F7841464}" type="presOf" srcId="{8928B425-71E5-483E-853F-E92656AA170E}" destId="{F05C220E-12F3-45AA-8AE6-22EB348E8A00}" srcOrd="0" destOrd="0" presId="urn:microsoft.com/office/officeart/2005/8/layout/radial3"/>
    <dgm:cxn modelId="{81D1C776-8903-4C25-9ECA-12C3F8C50A76}" srcId="{82E55155-F939-488E-A6AF-7E14ABA63B64}" destId="{E5009BE7-33DB-4F20-A5E4-E0DC5D1FA21C}" srcOrd="2" destOrd="0" parTransId="{6DAB641A-C738-4E47-A4BC-B2A53E44C6CA}" sibTransId="{AEE520C6-039E-4736-A58C-0ACCB0EF7BB9}"/>
    <dgm:cxn modelId="{BCF26B67-FE96-41E4-8714-3B0ADD80FC96}" type="presOf" srcId="{AD813934-B924-4715-B0D7-435DF3E4DFF1}" destId="{91A38C2B-8ABB-49F9-8BA6-A66270FA47BB}" srcOrd="0" destOrd="0" presId="urn:microsoft.com/office/officeart/2005/8/layout/radial3"/>
    <dgm:cxn modelId="{7304A547-46C6-4C6C-A01F-EDD8CBD030AB}" type="presOf" srcId="{E0DF5425-225B-464A-9B39-B2FFFE3632B9}" destId="{27F4B5EF-B457-4426-A5CB-502DD0C7803B}" srcOrd="0" destOrd="0" presId="urn:microsoft.com/office/officeart/2005/8/layout/radial3"/>
    <dgm:cxn modelId="{195435AA-18DE-4930-8729-7B34386F1CF8}" type="presParOf" srcId="{D0F287BC-6CFB-41BB-9529-2457CB7F2058}" destId="{1AD986CB-C02C-4A7C-9BD9-183D5D970478}" srcOrd="0" destOrd="0" presId="urn:microsoft.com/office/officeart/2005/8/layout/radial3"/>
    <dgm:cxn modelId="{AF3104D1-659C-4223-9B04-678F54B06FE1}" type="presParOf" srcId="{1AD986CB-C02C-4A7C-9BD9-183D5D970478}" destId="{3D12182D-57F5-48CB-8287-80D995960173}" srcOrd="0" destOrd="0" presId="urn:microsoft.com/office/officeart/2005/8/layout/radial3"/>
    <dgm:cxn modelId="{9DD033CE-BCDB-4467-98F8-95991103166A}" type="presParOf" srcId="{1AD986CB-C02C-4A7C-9BD9-183D5D970478}" destId="{27F4B5EF-B457-4426-A5CB-502DD0C7803B}" srcOrd="1" destOrd="0" presId="urn:microsoft.com/office/officeart/2005/8/layout/radial3"/>
    <dgm:cxn modelId="{FED623C1-1D83-4748-913B-3ECA1443CE0A}" type="presParOf" srcId="{1AD986CB-C02C-4A7C-9BD9-183D5D970478}" destId="{91A38C2B-8ABB-49F9-8BA6-A66270FA47BB}" srcOrd="2" destOrd="0" presId="urn:microsoft.com/office/officeart/2005/8/layout/radial3"/>
    <dgm:cxn modelId="{3B70EA6C-5BA3-4A90-9316-5517E3FCAD23}" type="presParOf" srcId="{1AD986CB-C02C-4A7C-9BD9-183D5D970478}" destId="{15F63F0E-7736-47D2-A456-71C4081F5F22}" srcOrd="3" destOrd="0" presId="urn:microsoft.com/office/officeart/2005/8/layout/radial3"/>
    <dgm:cxn modelId="{455CF647-9FE8-42DC-BA36-78861AC98CDA}" type="presParOf" srcId="{1AD986CB-C02C-4A7C-9BD9-183D5D970478}" destId="{F05C220E-12F3-45AA-8AE6-22EB348E8A00}" srcOrd="4" destOrd="0" presId="urn:microsoft.com/office/officeart/2005/8/layout/radial3"/>
    <dgm:cxn modelId="{D16FE03A-55F2-4753-9454-6E60E27314B8}" type="presParOf" srcId="{1AD986CB-C02C-4A7C-9BD9-183D5D970478}" destId="{3BD75346-01E8-4DB2-A978-00AD2748AE1C}" srcOrd="5" destOrd="0" presId="urn:microsoft.com/office/officeart/2005/8/layout/radial3"/>
    <dgm:cxn modelId="{CDB79BD3-A04E-44AA-8040-C2BAB474C76F}" type="presParOf" srcId="{1AD986CB-C02C-4A7C-9BD9-183D5D970478}" destId="{AE58A145-30BE-41D6-AECB-D47DE50BE42A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2182D-57F5-48CB-8287-80D995960173}">
      <dsp:nvSpPr>
        <dsp:cNvPr id="0" name=""/>
        <dsp:cNvSpPr/>
      </dsp:nvSpPr>
      <dsp:spPr>
        <a:xfrm>
          <a:off x="1566231" y="581481"/>
          <a:ext cx="628006" cy="738488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Здоровый образ жизни</a:t>
          </a:r>
        </a:p>
      </dsp:txBody>
      <dsp:txXfrm>
        <a:off x="1658200" y="689630"/>
        <a:ext cx="444068" cy="522190"/>
      </dsp:txXfrm>
    </dsp:sp>
    <dsp:sp modelId="{27F4B5EF-B457-4426-A5CB-502DD0C7803B}">
      <dsp:nvSpPr>
        <dsp:cNvPr id="0" name=""/>
        <dsp:cNvSpPr/>
      </dsp:nvSpPr>
      <dsp:spPr>
        <a:xfrm>
          <a:off x="1616557" y="188"/>
          <a:ext cx="527355" cy="52735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соблюдать чистоту в помещении</a:t>
          </a:r>
        </a:p>
      </dsp:txBody>
      <dsp:txXfrm>
        <a:off x="1693786" y="77417"/>
        <a:ext cx="372897" cy="372897"/>
      </dsp:txXfrm>
    </dsp:sp>
    <dsp:sp modelId="{91A38C2B-8ABB-49F9-8BA6-A66270FA47BB}">
      <dsp:nvSpPr>
        <dsp:cNvPr id="0" name=""/>
        <dsp:cNvSpPr/>
      </dsp:nvSpPr>
      <dsp:spPr>
        <a:xfrm>
          <a:off x="2171106" y="366878"/>
          <a:ext cx="527355" cy="52735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соблюдать правила  гигиены</a:t>
          </a:r>
        </a:p>
      </dsp:txBody>
      <dsp:txXfrm>
        <a:off x="2248335" y="444107"/>
        <a:ext cx="372897" cy="372897"/>
      </dsp:txXfrm>
    </dsp:sp>
    <dsp:sp modelId="{15F63F0E-7736-47D2-A456-71C4081F5F22}">
      <dsp:nvSpPr>
        <dsp:cNvPr id="0" name=""/>
        <dsp:cNvSpPr/>
      </dsp:nvSpPr>
      <dsp:spPr>
        <a:xfrm>
          <a:off x="2217211" y="1047926"/>
          <a:ext cx="527355" cy="52735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не иметь вредных привычек</a:t>
          </a:r>
        </a:p>
      </dsp:txBody>
      <dsp:txXfrm>
        <a:off x="2294440" y="1125155"/>
        <a:ext cx="372897" cy="372897"/>
      </dsp:txXfrm>
    </dsp:sp>
    <dsp:sp modelId="{F05C220E-12F3-45AA-8AE6-22EB348E8A00}">
      <dsp:nvSpPr>
        <dsp:cNvPr id="0" name=""/>
        <dsp:cNvSpPr/>
      </dsp:nvSpPr>
      <dsp:spPr>
        <a:xfrm>
          <a:off x="1616557" y="1373907"/>
          <a:ext cx="527355" cy="52735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делать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зарядку</a:t>
          </a:r>
        </a:p>
      </dsp:txBody>
      <dsp:txXfrm>
        <a:off x="1693786" y="1451136"/>
        <a:ext cx="372897" cy="372897"/>
      </dsp:txXfrm>
    </dsp:sp>
    <dsp:sp modelId="{3BD75346-01E8-4DB2-A978-00AD2748AE1C}">
      <dsp:nvSpPr>
        <dsp:cNvPr id="0" name=""/>
        <dsp:cNvSpPr/>
      </dsp:nvSpPr>
      <dsp:spPr>
        <a:xfrm>
          <a:off x="1021719" y="1030477"/>
          <a:ext cx="527355" cy="52735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больше двигаться</a:t>
          </a:r>
        </a:p>
      </dsp:txBody>
      <dsp:txXfrm>
        <a:off x="1098948" y="1107706"/>
        <a:ext cx="372897" cy="372897"/>
      </dsp:txXfrm>
    </dsp:sp>
    <dsp:sp modelId="{AE58A145-30BE-41D6-AECB-D47DE50BE42A}">
      <dsp:nvSpPr>
        <dsp:cNvPr id="0" name=""/>
        <dsp:cNvSpPr/>
      </dsp:nvSpPr>
      <dsp:spPr>
        <a:xfrm>
          <a:off x="1021719" y="343618"/>
          <a:ext cx="527355" cy="52735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правильно питаться</a:t>
          </a:r>
        </a:p>
      </dsp:txBody>
      <dsp:txXfrm>
        <a:off x="1098948" y="420847"/>
        <a:ext cx="372897" cy="372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Дом</cp:lastModifiedBy>
  <cp:revision>9</cp:revision>
  <dcterms:created xsi:type="dcterms:W3CDTF">2013-05-26T04:56:00Z</dcterms:created>
  <dcterms:modified xsi:type="dcterms:W3CDTF">2015-01-03T00:43:00Z</dcterms:modified>
</cp:coreProperties>
</file>