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1"/>
        <w:gridCol w:w="4708"/>
        <w:gridCol w:w="2386"/>
      </w:tblGrid>
      <w:tr w:rsidR="002B3F6D" w:rsidTr="002B3F6D">
        <w:trPr>
          <w:tblCellSpacing w:w="15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F6D" w:rsidRDefault="002B3F6D" w:rsidP="002B3F6D">
            <w:r>
              <w:t>Название метода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F6D" w:rsidRDefault="002B3F6D" w:rsidP="002B3F6D">
            <w:r>
              <w:t>Описание метода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F6D" w:rsidRDefault="002B3F6D" w:rsidP="002B3F6D">
            <w:r>
              <w:t>Стадия использования</w:t>
            </w:r>
          </w:p>
        </w:tc>
      </w:tr>
      <w:tr w:rsidR="002B3F6D" w:rsidTr="002B3F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F6D" w:rsidRDefault="002B3F6D" w:rsidP="002B3F6D">
            <w:r>
              <w:t>«Карусель»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F6D" w:rsidRDefault="002B3F6D" w:rsidP="002B3F6D">
            <w:r>
              <w:t xml:space="preserve">Групповая работа. Формулируются проблемные вопросы открытого характера по количеству групп. Необходимо подготовить цветные маркеры, листы А3 с написанными на них вопросами /по одному на каждом/. По сигналу учителя листы передаются по часовой стрелке. Учащиеся совместно дают ответ на каждый проблемный вопрос, не повторяясь.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F6D" w:rsidRDefault="002B3F6D" w:rsidP="002B3F6D">
            <w:r>
              <w:t xml:space="preserve">Осмысление </w:t>
            </w:r>
          </w:p>
        </w:tc>
      </w:tr>
    </w:tbl>
    <w:p w:rsidR="00EC7C03" w:rsidRDefault="008D20BD"/>
    <w:p w:rsidR="00993A93" w:rsidRPr="00395306" w:rsidRDefault="00993A93" w:rsidP="00993A93">
      <w:pPr>
        <w:tabs>
          <w:tab w:val="left" w:pos="0"/>
        </w:tabs>
        <w:rPr>
          <w:rFonts w:ascii="Arial" w:hAnsi="Arial"/>
          <w:b/>
          <w:bCs/>
          <w:color w:val="00B0F0"/>
          <w:sz w:val="36"/>
          <w:szCs w:val="36"/>
        </w:rPr>
      </w:pPr>
      <w:r w:rsidRPr="00395306">
        <w:rPr>
          <w:rFonts w:ascii="Arial" w:hAnsi="Arial"/>
          <w:b/>
          <w:bCs/>
          <w:color w:val="00B0F0"/>
          <w:sz w:val="36"/>
          <w:szCs w:val="36"/>
        </w:rPr>
        <w:t>КАРУСЕЛЬ</w:t>
      </w:r>
    </w:p>
    <w:p w:rsidR="00993A93" w:rsidRPr="00395306" w:rsidRDefault="00993A93" w:rsidP="00993A93">
      <w:pPr>
        <w:tabs>
          <w:tab w:val="left" w:pos="0"/>
        </w:tabs>
        <w:spacing w:after="240"/>
        <w:rPr>
          <w:rFonts w:ascii="Arial" w:hAnsi="Arial"/>
          <w:bCs/>
          <w:color w:val="00B0F0"/>
          <w:sz w:val="28"/>
          <w:szCs w:val="28"/>
        </w:rPr>
      </w:pPr>
      <w:r w:rsidRPr="00395306">
        <w:rPr>
          <w:rFonts w:ascii="Arial" w:hAnsi="Arial"/>
          <w:bCs/>
          <w:color w:val="00B0F0"/>
          <w:sz w:val="28"/>
          <w:szCs w:val="28"/>
        </w:rPr>
        <w:t>Навыки:</w:t>
      </w:r>
    </w:p>
    <w:p w:rsidR="00993A93" w:rsidRPr="00395306" w:rsidRDefault="00993A93" w:rsidP="00993A93">
      <w:pPr>
        <w:numPr>
          <w:ilvl w:val="0"/>
          <w:numId w:val="1"/>
        </w:numPr>
        <w:tabs>
          <w:tab w:val="left" w:pos="0"/>
        </w:tabs>
        <w:rPr>
          <w:rFonts w:ascii="Arial" w:hAnsi="Arial"/>
          <w:b/>
          <w:bCs/>
        </w:rPr>
      </w:pPr>
      <w:r w:rsidRPr="00395306">
        <w:rPr>
          <w:rFonts w:ascii="Arial" w:hAnsi="Arial"/>
        </w:rPr>
        <w:t>Работа в команде</w:t>
      </w:r>
    </w:p>
    <w:p w:rsidR="00993A93" w:rsidRPr="00395306" w:rsidRDefault="00993A93" w:rsidP="00993A93">
      <w:pPr>
        <w:numPr>
          <w:ilvl w:val="0"/>
          <w:numId w:val="1"/>
        </w:numPr>
        <w:tabs>
          <w:tab w:val="left" w:pos="0"/>
        </w:tabs>
        <w:rPr>
          <w:rFonts w:ascii="Arial" w:hAnsi="Arial"/>
          <w:b/>
          <w:bCs/>
        </w:rPr>
      </w:pPr>
      <w:r w:rsidRPr="00395306">
        <w:rPr>
          <w:rFonts w:ascii="Arial" w:hAnsi="Arial"/>
        </w:rPr>
        <w:t>Мышление, Принятие Решений</w:t>
      </w:r>
    </w:p>
    <w:p w:rsidR="00993A93" w:rsidRPr="00395306" w:rsidRDefault="00993A93" w:rsidP="00993A93">
      <w:pPr>
        <w:tabs>
          <w:tab w:val="left" w:pos="0"/>
        </w:tabs>
        <w:rPr>
          <w:rFonts w:ascii="Arial" w:hAnsi="Arial"/>
          <w:b/>
          <w:bCs/>
        </w:rPr>
      </w:pPr>
    </w:p>
    <w:p w:rsidR="00993A93" w:rsidRPr="00395306" w:rsidRDefault="00993A93" w:rsidP="00993A93">
      <w:pPr>
        <w:tabs>
          <w:tab w:val="left" w:pos="0"/>
        </w:tabs>
        <w:rPr>
          <w:rFonts w:ascii="Arial" w:hAnsi="Arial"/>
          <w:bCs/>
          <w:color w:val="00B0F0"/>
          <w:sz w:val="28"/>
          <w:szCs w:val="28"/>
        </w:rPr>
      </w:pPr>
      <w:r w:rsidRPr="00395306">
        <w:rPr>
          <w:rFonts w:ascii="Arial" w:hAnsi="Arial"/>
          <w:bCs/>
          <w:color w:val="00B0F0"/>
          <w:sz w:val="28"/>
          <w:szCs w:val="28"/>
        </w:rPr>
        <w:t>Что это?</w:t>
      </w:r>
    </w:p>
    <w:p w:rsidR="00993A93" w:rsidRPr="00395306" w:rsidRDefault="00993A93" w:rsidP="00993A93">
      <w:pPr>
        <w:numPr>
          <w:ilvl w:val="0"/>
          <w:numId w:val="2"/>
        </w:numPr>
        <w:tabs>
          <w:tab w:val="left" w:pos="0"/>
        </w:tabs>
        <w:spacing w:after="200" w:line="276" w:lineRule="auto"/>
        <w:rPr>
          <w:rFonts w:ascii="Arial" w:hAnsi="Arial"/>
        </w:rPr>
      </w:pPr>
      <w:r w:rsidRPr="00395306">
        <w:rPr>
          <w:rFonts w:ascii="Arial" w:hAnsi="Arial"/>
        </w:rPr>
        <w:t>Это упражнение, нацеленное на сбор структурированной информации или размышление, которое приводит к тому, что ученики составляют краткий список  идей и ответов по определенной теме. Ученики работают в маленьких группах, чтобы обмениваться идеями или выступать с предложениями относительно рассматриваемого вопроса. Также у них есть возможность  оценивать совместно идеи других групп и использовать их как возможную основу для формирования своих собственный ответов на вопросы. См. также упражнения</w:t>
      </w:r>
      <w:proofErr w:type="gramStart"/>
      <w:r w:rsidRPr="00395306">
        <w:rPr>
          <w:rFonts w:ascii="Arial" w:hAnsi="Arial"/>
        </w:rPr>
        <w:t xml:space="preserve"> </w:t>
      </w:r>
      <w:r w:rsidRPr="00395306">
        <w:rPr>
          <w:rFonts w:ascii="Arial" w:hAnsi="Arial"/>
          <w:b/>
        </w:rPr>
        <w:t>Н</w:t>
      </w:r>
      <w:proofErr w:type="gramEnd"/>
      <w:r w:rsidRPr="00395306">
        <w:rPr>
          <w:rFonts w:ascii="Arial" w:hAnsi="Arial"/>
          <w:b/>
        </w:rPr>
        <w:t>айти Мнение</w:t>
      </w:r>
      <w:r w:rsidRPr="00395306">
        <w:rPr>
          <w:rFonts w:ascii="Arial" w:hAnsi="Arial"/>
        </w:rPr>
        <w:t xml:space="preserve"> или </w:t>
      </w:r>
      <w:r w:rsidRPr="00395306">
        <w:rPr>
          <w:rFonts w:ascii="Arial" w:hAnsi="Arial"/>
          <w:b/>
        </w:rPr>
        <w:t xml:space="preserve">Коллекция </w:t>
      </w:r>
      <w:proofErr w:type="spellStart"/>
      <w:r w:rsidRPr="00395306">
        <w:rPr>
          <w:rFonts w:ascii="Arial" w:hAnsi="Arial"/>
          <w:b/>
        </w:rPr>
        <w:t>Стикеров</w:t>
      </w:r>
      <w:proofErr w:type="spellEnd"/>
      <w:r w:rsidRPr="00395306">
        <w:rPr>
          <w:rFonts w:ascii="Arial" w:hAnsi="Arial"/>
        </w:rPr>
        <w:t>.</w:t>
      </w:r>
    </w:p>
    <w:p w:rsidR="00993A93" w:rsidRPr="00395306" w:rsidRDefault="00993A93" w:rsidP="00993A93">
      <w:pPr>
        <w:tabs>
          <w:tab w:val="left" w:pos="0"/>
        </w:tabs>
        <w:rPr>
          <w:rFonts w:ascii="Arial" w:hAnsi="Arial"/>
          <w:bCs/>
          <w:color w:val="00B0F0"/>
          <w:sz w:val="28"/>
          <w:szCs w:val="28"/>
        </w:rPr>
      </w:pPr>
      <w:r w:rsidRPr="00395306">
        <w:rPr>
          <w:rFonts w:ascii="Arial" w:hAnsi="Arial"/>
          <w:bCs/>
          <w:color w:val="00B0F0"/>
          <w:sz w:val="28"/>
          <w:szCs w:val="28"/>
        </w:rPr>
        <w:t>Расположение класса:</w:t>
      </w:r>
    </w:p>
    <w:p w:rsidR="00993A93" w:rsidRPr="00395306" w:rsidRDefault="00993A93" w:rsidP="00993A93">
      <w:pPr>
        <w:numPr>
          <w:ilvl w:val="0"/>
          <w:numId w:val="4"/>
        </w:numPr>
        <w:tabs>
          <w:tab w:val="left" w:pos="0"/>
        </w:tabs>
        <w:spacing w:after="200" w:line="276" w:lineRule="auto"/>
        <w:rPr>
          <w:rFonts w:ascii="Arial" w:hAnsi="Arial"/>
          <w:b/>
          <w:bCs/>
        </w:rPr>
      </w:pPr>
      <w:r w:rsidRPr="00395306">
        <w:rPr>
          <w:rFonts w:ascii="Arial" w:hAnsi="Arial"/>
        </w:rPr>
        <w:t xml:space="preserve">Ученикам, возможно, понадобится переходить из одной группы в другую. </w:t>
      </w:r>
      <w:r w:rsidRPr="00395306">
        <w:rPr>
          <w:rFonts w:ascii="Arial" w:hAnsi="Arial"/>
          <w:bCs/>
        </w:rPr>
        <w:t xml:space="preserve">Или же ученики могут оставаться на своих местах и передавать </w:t>
      </w:r>
      <w:proofErr w:type="spellStart"/>
      <w:r w:rsidRPr="00395306">
        <w:rPr>
          <w:rFonts w:ascii="Arial" w:hAnsi="Arial"/>
          <w:bCs/>
        </w:rPr>
        <w:t>флипчарты</w:t>
      </w:r>
      <w:proofErr w:type="spellEnd"/>
      <w:r w:rsidRPr="00395306">
        <w:rPr>
          <w:rFonts w:ascii="Arial" w:hAnsi="Arial"/>
          <w:bCs/>
        </w:rPr>
        <w:t xml:space="preserve"> соседней группе по истечении отведенного времени. </w:t>
      </w:r>
    </w:p>
    <w:p w:rsidR="00993A93" w:rsidRPr="00395306" w:rsidRDefault="00993A93" w:rsidP="00993A93">
      <w:pPr>
        <w:tabs>
          <w:tab w:val="left" w:pos="0"/>
        </w:tabs>
        <w:rPr>
          <w:rFonts w:ascii="Arial" w:hAnsi="Arial"/>
          <w:bCs/>
          <w:color w:val="00B0F0"/>
          <w:sz w:val="28"/>
          <w:szCs w:val="28"/>
        </w:rPr>
      </w:pPr>
      <w:r w:rsidRPr="00395306">
        <w:rPr>
          <w:rFonts w:ascii="Arial" w:hAnsi="Arial"/>
          <w:bCs/>
          <w:color w:val="00B0F0"/>
          <w:sz w:val="28"/>
          <w:szCs w:val="28"/>
        </w:rPr>
        <w:t>Как это работает?</w:t>
      </w:r>
    </w:p>
    <w:p w:rsidR="00993A93" w:rsidRPr="00395306" w:rsidRDefault="00993A93" w:rsidP="00993A93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t>Учеников нужно поделить на маленькие группы.</w:t>
      </w:r>
    </w:p>
    <w:p w:rsidR="00993A93" w:rsidRPr="00395306" w:rsidRDefault="00993A93" w:rsidP="00993A93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t xml:space="preserve">Каждой группе выдают </w:t>
      </w:r>
      <w:proofErr w:type="spellStart"/>
      <w:r w:rsidRPr="00395306">
        <w:rPr>
          <w:rFonts w:ascii="Arial" w:hAnsi="Arial"/>
        </w:rPr>
        <w:t>флипчарт</w:t>
      </w:r>
      <w:proofErr w:type="spellEnd"/>
      <w:r w:rsidRPr="00395306">
        <w:rPr>
          <w:rFonts w:ascii="Arial" w:hAnsi="Arial"/>
        </w:rPr>
        <w:t xml:space="preserve"> или любой лист бумаги размеров А3, где сверху написан вопрос. Каждый лист бумаги может содержать разные вопросы.</w:t>
      </w:r>
    </w:p>
    <w:p w:rsidR="00993A93" w:rsidRPr="00395306" w:rsidRDefault="00993A93" w:rsidP="00993A93">
      <w:pPr>
        <w:numPr>
          <w:ilvl w:val="0"/>
          <w:numId w:val="3"/>
        </w:numPr>
        <w:tabs>
          <w:tab w:val="left" w:pos="0"/>
        </w:tabs>
        <w:spacing w:after="200"/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t>Ученики должны за определенное время записать свои ответы, мысли или идеи, которые проистекают из вопроса.</w:t>
      </w:r>
    </w:p>
    <w:p w:rsidR="00993A93" w:rsidRPr="00395306" w:rsidRDefault="00993A93" w:rsidP="00993A93">
      <w:pPr>
        <w:numPr>
          <w:ilvl w:val="0"/>
          <w:numId w:val="3"/>
        </w:numPr>
        <w:tabs>
          <w:tab w:val="left" w:pos="0"/>
        </w:tabs>
        <w:spacing w:after="200"/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t>Каждой группе можно дать ручку разного цвета, чтобы потом было легко понять, какой группе принадлежат ответы.</w:t>
      </w:r>
    </w:p>
    <w:p w:rsidR="00993A93" w:rsidRPr="00395306" w:rsidRDefault="00993A93" w:rsidP="00993A93">
      <w:pPr>
        <w:numPr>
          <w:ilvl w:val="0"/>
          <w:numId w:val="3"/>
        </w:numPr>
        <w:tabs>
          <w:tab w:val="left" w:pos="0"/>
        </w:tabs>
        <w:spacing w:after="200"/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t>После отведенного времени, ученики меняются листками и получают другой вопрос.</w:t>
      </w:r>
    </w:p>
    <w:p w:rsidR="00993A93" w:rsidRPr="00395306" w:rsidRDefault="00993A93" w:rsidP="00993A93">
      <w:pPr>
        <w:numPr>
          <w:ilvl w:val="0"/>
          <w:numId w:val="3"/>
        </w:numPr>
        <w:tabs>
          <w:tab w:val="left" w:pos="0"/>
        </w:tabs>
        <w:spacing w:after="200"/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lastRenderedPageBreak/>
        <w:t>Они читают ответы предыдущей группы и обсуждают, согласны ли они или нет. Если они согласны - ставят галочку. Если нет, они должны написать обоснование своей точки зрения.</w:t>
      </w:r>
    </w:p>
    <w:p w:rsidR="00993A93" w:rsidRPr="00395306" w:rsidRDefault="00993A93" w:rsidP="00993A93">
      <w:pPr>
        <w:numPr>
          <w:ilvl w:val="0"/>
          <w:numId w:val="3"/>
        </w:numPr>
        <w:tabs>
          <w:tab w:val="left" w:pos="0"/>
        </w:tabs>
        <w:spacing w:after="200"/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t>Ученики записывают свои собственные мысли по вопросу. Если их идеи были вызваны письменными ответами предыдущей группы, они могут связать свои идеи стрелкой.</w:t>
      </w:r>
    </w:p>
    <w:p w:rsidR="00993A93" w:rsidRPr="00395306" w:rsidRDefault="00993A93" w:rsidP="00993A93">
      <w:pPr>
        <w:numPr>
          <w:ilvl w:val="0"/>
          <w:numId w:val="3"/>
        </w:numPr>
        <w:tabs>
          <w:tab w:val="left" w:pos="0"/>
        </w:tabs>
        <w:spacing w:after="200"/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t>Карусель может быть продолжена, если позволит время до тех пор, пока у каждой группы не появится возможность увидеть и ответить на каждый вопрос.</w:t>
      </w:r>
    </w:p>
    <w:p w:rsidR="00993A93" w:rsidRPr="00395306" w:rsidRDefault="00993A93" w:rsidP="00993A93">
      <w:pPr>
        <w:numPr>
          <w:ilvl w:val="0"/>
          <w:numId w:val="3"/>
        </w:numPr>
        <w:tabs>
          <w:tab w:val="left" w:pos="0"/>
        </w:tabs>
        <w:spacing w:after="200"/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t>Полезно провести опрос о выполнении.</w:t>
      </w:r>
    </w:p>
    <w:p w:rsidR="00993A93" w:rsidRPr="00395306" w:rsidRDefault="00993A93" w:rsidP="00993A93">
      <w:pPr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t>10. Карусель также является полезным инструментом оценки. Вопросы могут включать: что вы узнали сегодня? Что было для вас самым удивительным, шокирующим, интересным, полезным? Что вы, возможно, сделали бы по-другому?</w:t>
      </w:r>
    </w:p>
    <w:p w:rsidR="008D20BD" w:rsidRDefault="008D20BD" w:rsidP="00993A93">
      <w:pPr>
        <w:rPr>
          <w:rFonts w:ascii="Arial" w:hAnsi="Arial"/>
          <w:b/>
          <w:bCs/>
        </w:rPr>
      </w:pPr>
    </w:p>
    <w:p w:rsidR="008D20BD" w:rsidRDefault="008D20BD" w:rsidP="008D20BD">
      <w:pPr>
        <w:rPr>
          <w:rFonts w:ascii="Arial" w:hAnsi="Arial"/>
          <w:b/>
          <w:bCs/>
        </w:rPr>
      </w:pPr>
    </w:p>
    <w:p w:rsidR="00000000" w:rsidRPr="008D20BD" w:rsidRDefault="008D20BD" w:rsidP="008D20BD">
      <w:pPr>
        <w:rPr>
          <w:rFonts w:ascii="Arial" w:hAnsi="Arial"/>
          <w:b/>
          <w:bCs/>
        </w:rPr>
      </w:pPr>
      <w:bookmarkStart w:id="0" w:name="_GoBack"/>
      <w:bookmarkEnd w:id="0"/>
      <w:r w:rsidRPr="008D20BD">
        <w:rPr>
          <w:rFonts w:ascii="Arial" w:hAnsi="Arial"/>
          <w:b/>
          <w:bCs/>
        </w:rPr>
        <w:t>Работа в парах сменного состава. Учащиеся выстраиваются друг против друга  в 2 шеренги, одна из которых неподвижна, а во второй дети по команде учителя после проведения диалога передвигаются от одного собеседника к другому. Данный приём хорошо использовать при отработке таких тем, как знакомство, разговор по телефону и т.п.</w:t>
      </w:r>
    </w:p>
    <w:p w:rsidR="00993A93" w:rsidRDefault="00993A93" w:rsidP="00993A93">
      <w:r w:rsidRPr="00395306">
        <w:rPr>
          <w:rFonts w:ascii="Arial" w:hAnsi="Arial"/>
          <w:b/>
          <w:bCs/>
        </w:rPr>
        <w:br w:type="page"/>
      </w:r>
    </w:p>
    <w:sectPr w:rsidR="00993A93" w:rsidSect="0091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1205"/>
    <w:multiLevelType w:val="hybridMultilevel"/>
    <w:tmpl w:val="0E7885E4"/>
    <w:lvl w:ilvl="0" w:tplc="1FDC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A5769"/>
    <w:multiLevelType w:val="hybridMultilevel"/>
    <w:tmpl w:val="2D129906"/>
    <w:lvl w:ilvl="0" w:tplc="217E24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4C8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0C2F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8861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4AC9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3018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542D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645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7C3C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D7B70AC"/>
    <w:multiLevelType w:val="hybridMultilevel"/>
    <w:tmpl w:val="55C0F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76207"/>
    <w:multiLevelType w:val="hybridMultilevel"/>
    <w:tmpl w:val="B4B63D78"/>
    <w:lvl w:ilvl="0" w:tplc="A658F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E4083"/>
    <w:multiLevelType w:val="hybridMultilevel"/>
    <w:tmpl w:val="3B0A63C6"/>
    <w:lvl w:ilvl="0" w:tplc="79C2A7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F6D"/>
    <w:rsid w:val="001B5F4D"/>
    <w:rsid w:val="002B3F6D"/>
    <w:rsid w:val="00561336"/>
    <w:rsid w:val="008D20BD"/>
    <w:rsid w:val="00917135"/>
    <w:rsid w:val="0099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41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</dc:creator>
  <cp:keywords/>
  <dc:description/>
  <cp:lastModifiedBy>Дом</cp:lastModifiedBy>
  <cp:revision>5</cp:revision>
  <dcterms:created xsi:type="dcterms:W3CDTF">2013-05-26T05:00:00Z</dcterms:created>
  <dcterms:modified xsi:type="dcterms:W3CDTF">2015-01-02T17:54:00Z</dcterms:modified>
</cp:coreProperties>
</file>