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D3" w:rsidRPr="00395306" w:rsidRDefault="00A550D3" w:rsidP="00A550D3">
      <w:pPr>
        <w:tabs>
          <w:tab w:val="left" w:pos="0"/>
        </w:tabs>
        <w:spacing w:before="240" w:after="0" w:line="240" w:lineRule="auto"/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395306">
        <w:rPr>
          <w:rFonts w:ascii="Arial" w:hAnsi="Arial"/>
          <w:b/>
          <w:bCs/>
          <w:color w:val="00B0F0"/>
          <w:sz w:val="36"/>
          <w:szCs w:val="36"/>
          <w:lang w:val="ru-RU"/>
        </w:rPr>
        <w:t>ФАКТ или МНЕНИЕ</w:t>
      </w:r>
    </w:p>
    <w:p w:rsidR="00A550D3" w:rsidRPr="00395306" w:rsidRDefault="00A550D3" w:rsidP="00A550D3">
      <w:pPr>
        <w:tabs>
          <w:tab w:val="left" w:pos="0"/>
        </w:tabs>
        <w:spacing w:before="240" w:after="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Навыки:</w:t>
      </w:r>
    </w:p>
    <w:p w:rsidR="00A550D3" w:rsidRPr="00395306" w:rsidRDefault="00A550D3" w:rsidP="00A550D3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Мышление, Принятие решений, Решение проблем</w:t>
      </w:r>
    </w:p>
    <w:p w:rsidR="00A550D3" w:rsidRPr="00395306" w:rsidRDefault="00A550D3" w:rsidP="00A550D3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Работа с другими</w:t>
      </w:r>
    </w:p>
    <w:p w:rsidR="00A550D3" w:rsidRPr="00395306" w:rsidRDefault="00A550D3" w:rsidP="00A550D3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A550D3" w:rsidRPr="00395306" w:rsidRDefault="00A550D3" w:rsidP="00A550D3">
      <w:pPr>
        <w:tabs>
          <w:tab w:val="left" w:pos="0"/>
        </w:tabs>
        <w:spacing w:after="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A550D3" w:rsidRPr="00395306" w:rsidRDefault="00A550D3" w:rsidP="00A550D3">
      <w:pPr>
        <w:numPr>
          <w:ilvl w:val="0"/>
          <w:numId w:val="2"/>
        </w:numPr>
        <w:tabs>
          <w:tab w:val="left" w:pos="0"/>
        </w:tabs>
        <w:spacing w:after="24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Это упражнение учит отличать факт от мнения (основанного на суждении о ценности). Во все </w:t>
      </w:r>
      <w:proofErr w:type="gramStart"/>
      <w:r w:rsidRPr="00395306">
        <w:rPr>
          <w:rFonts w:ascii="Arial" w:hAnsi="Arial"/>
          <w:lang w:val="ru-RU"/>
        </w:rPr>
        <w:t>более плюралистическом</w:t>
      </w:r>
      <w:proofErr w:type="gramEnd"/>
      <w:r w:rsidRPr="00395306">
        <w:rPr>
          <w:rFonts w:ascii="Arial" w:hAnsi="Arial"/>
          <w:lang w:val="ru-RU"/>
        </w:rPr>
        <w:t xml:space="preserve"> обществе, отличить факт от мнения на основании данных является важным навыком. Эта сложная работа поощряет учеников задуматься о природе знаний – ведь зачастую четких ответов просто не существует. Ученики работают в группах и обсуждают свою позицию. Эффективный подход к этой работе должен включать сессию размышления над ходом выполнения задания.</w:t>
      </w:r>
    </w:p>
    <w:p w:rsidR="00A550D3" w:rsidRPr="00395306" w:rsidRDefault="00A550D3" w:rsidP="00A550D3">
      <w:pPr>
        <w:tabs>
          <w:tab w:val="left" w:pos="0"/>
        </w:tabs>
        <w:spacing w:after="24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A550D3" w:rsidRPr="00395306" w:rsidRDefault="00A550D3" w:rsidP="00A550D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Ученикам дается серия утверждений, основанных на определенном вопросе. Они могут включать заявления основных участников проблемы с обеих сторон.</w:t>
      </w:r>
    </w:p>
    <w:p w:rsidR="00A550D3" w:rsidRPr="00395306" w:rsidRDefault="00A550D3" w:rsidP="00A550D3">
      <w:pPr>
        <w:tabs>
          <w:tab w:val="left" w:pos="0"/>
        </w:tabs>
        <w:spacing w:after="0" w:line="240" w:lineRule="auto"/>
        <w:ind w:left="284" w:hanging="284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122555</wp:posOffset>
                </wp:positionV>
                <wp:extent cx="5351145" cy="2415540"/>
                <wp:effectExtent l="24765" t="26670" r="34290" b="5334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24155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0D3" w:rsidRPr="000821FC" w:rsidRDefault="00A550D3" w:rsidP="00A550D3">
                            <w:pPr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0821FC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Тема: География - ветряные электростанции</w:t>
                            </w:r>
                          </w:p>
                          <w:p w:rsidR="00A550D3" w:rsidRPr="000821FC" w:rsidRDefault="00A550D3" w:rsidP="00A550D3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0821FC">
                              <w:rPr>
                                <w:rFonts w:ascii="Arial" w:hAnsi="Arial"/>
                                <w:lang w:val="ru-RU"/>
                              </w:rPr>
                              <w:t>В настоящее время менее 3% Британского электричества происходит от альтернативных источников энергии.</w:t>
                            </w:r>
                          </w:p>
                          <w:p w:rsidR="00A550D3" w:rsidRPr="000821FC" w:rsidRDefault="00A550D3" w:rsidP="00A550D3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0821FC">
                              <w:rPr>
                                <w:rFonts w:ascii="Arial" w:hAnsi="Arial"/>
                                <w:lang w:val="ru-RU"/>
                              </w:rPr>
                              <w:t>Почти все электричество Великобритании, вырабатываемое  из возобновляемых источников энергии, поступает из гидроэлектрических дамб в Шотландии.</w:t>
                            </w:r>
                          </w:p>
                          <w:p w:rsidR="00A550D3" w:rsidRPr="000821FC" w:rsidRDefault="00A550D3" w:rsidP="00A550D3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0821FC">
                              <w:rPr>
                                <w:rFonts w:ascii="Arial" w:hAnsi="Arial"/>
                                <w:lang w:val="ru-RU"/>
                              </w:rPr>
                              <w:t>Великобритания является одной из самых ветреных стран в Европе, поэтому имеет смысл использовать энергию ветра.</w:t>
                            </w:r>
                          </w:p>
                          <w:p w:rsidR="00A550D3" w:rsidRPr="000821FC" w:rsidRDefault="00A550D3" w:rsidP="00A550D3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0821FC">
                              <w:rPr>
                                <w:rFonts w:ascii="Arial" w:hAnsi="Arial"/>
                                <w:lang w:val="ru-RU"/>
                              </w:rPr>
                              <w:t>Ветер не дует все время, поэтому нам понадобится использовать дорогостоящую технологию питания батарей, чтобы сохранять энергию.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4.4pt;margin-top:9.65pt;width:421.35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" fillcolor="#b8cce4" strokecolor="#f2f2f2" strokeweight="3pt">
                <v:shadow on="t" color="#243f60" opacity=".5" offset="1pt"/>
                <v:textbox>
                  <w:txbxContent>
                    <w:p w:rsidR="00A550D3" w:rsidRPr="000821FC" w:rsidRDefault="00A550D3" w:rsidP="00A550D3">
                      <w:pPr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0821FC">
                        <w:rPr>
                          <w:rFonts w:ascii="Arial" w:hAnsi="Arial"/>
                          <w:b/>
                          <w:lang w:val="ru-RU"/>
                        </w:rPr>
                        <w:t>Тема: География - ветряные электростанции</w:t>
                      </w:r>
                    </w:p>
                    <w:p w:rsidR="00A550D3" w:rsidRPr="000821FC" w:rsidRDefault="00A550D3" w:rsidP="00A550D3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0821FC">
                        <w:rPr>
                          <w:rFonts w:ascii="Arial" w:hAnsi="Arial"/>
                          <w:lang w:val="ru-RU"/>
                        </w:rPr>
                        <w:t>В настоящее время менее 3% Британского электричества происходит от альтернативных источников энергии.</w:t>
                      </w:r>
                    </w:p>
                    <w:p w:rsidR="00A550D3" w:rsidRPr="000821FC" w:rsidRDefault="00A550D3" w:rsidP="00A550D3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0821FC">
                        <w:rPr>
                          <w:rFonts w:ascii="Arial" w:hAnsi="Arial"/>
                          <w:lang w:val="ru-RU"/>
                        </w:rPr>
                        <w:t>Почти все электричество Великобритании, вырабатываемое  из возобновляемых источников энергии, поступает из гидроэлектрических дамб в Шотландии.</w:t>
                      </w:r>
                    </w:p>
                    <w:p w:rsidR="00A550D3" w:rsidRPr="000821FC" w:rsidRDefault="00A550D3" w:rsidP="00A550D3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0821FC">
                        <w:rPr>
                          <w:rFonts w:ascii="Arial" w:hAnsi="Arial"/>
                          <w:lang w:val="ru-RU"/>
                        </w:rPr>
                        <w:t>Великобритания является одной из самых ветреных стран в Европе, поэтому имеет смысл использовать энергию ветра.</w:t>
                      </w:r>
                    </w:p>
                    <w:p w:rsidR="00A550D3" w:rsidRPr="000821FC" w:rsidRDefault="00A550D3" w:rsidP="00A550D3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0821FC">
                        <w:rPr>
                          <w:rFonts w:ascii="Arial" w:hAnsi="Arial"/>
                          <w:lang w:val="ru-RU"/>
                        </w:rPr>
                        <w:t>Ветер не дует все время, поэтому нам понадобится использовать дорогостоящую технологию питания батарей, чтобы сохранять энергию.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0D3" w:rsidRPr="00395306" w:rsidRDefault="00A550D3" w:rsidP="00A550D3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A550D3" w:rsidRPr="00395306" w:rsidRDefault="00A550D3" w:rsidP="00A550D3">
      <w:pPr>
        <w:tabs>
          <w:tab w:val="left" w:pos="0"/>
        </w:tabs>
        <w:rPr>
          <w:rFonts w:ascii="Arial" w:hAnsi="Arial"/>
          <w:lang w:val="ru-RU"/>
        </w:rPr>
      </w:pPr>
    </w:p>
    <w:p w:rsidR="00A550D3" w:rsidRPr="00395306" w:rsidRDefault="00A550D3" w:rsidP="00A550D3">
      <w:pPr>
        <w:tabs>
          <w:tab w:val="left" w:pos="0"/>
        </w:tabs>
        <w:rPr>
          <w:rFonts w:ascii="Arial" w:hAnsi="Arial"/>
          <w:lang w:val="ru-RU"/>
        </w:rPr>
      </w:pPr>
    </w:p>
    <w:p w:rsidR="00A550D3" w:rsidRPr="00395306" w:rsidRDefault="00A550D3" w:rsidP="00A550D3">
      <w:pPr>
        <w:tabs>
          <w:tab w:val="left" w:pos="0"/>
        </w:tabs>
        <w:rPr>
          <w:rFonts w:ascii="Arial" w:hAnsi="Arial"/>
          <w:lang w:val="ru-RU"/>
        </w:rPr>
      </w:pPr>
    </w:p>
    <w:p w:rsidR="00A550D3" w:rsidRPr="00395306" w:rsidRDefault="00A550D3" w:rsidP="00A550D3">
      <w:pPr>
        <w:tabs>
          <w:tab w:val="left" w:pos="0"/>
        </w:tabs>
        <w:rPr>
          <w:rFonts w:ascii="Arial" w:hAnsi="Arial"/>
          <w:lang w:val="ru-RU"/>
        </w:rPr>
      </w:pPr>
    </w:p>
    <w:p w:rsidR="00A550D3" w:rsidRPr="00395306" w:rsidRDefault="00A550D3" w:rsidP="00A550D3">
      <w:pPr>
        <w:tabs>
          <w:tab w:val="left" w:pos="0"/>
        </w:tabs>
        <w:rPr>
          <w:rFonts w:ascii="Arial" w:hAnsi="Arial"/>
          <w:lang w:val="ru-RU"/>
        </w:rPr>
      </w:pPr>
    </w:p>
    <w:p w:rsidR="00A550D3" w:rsidRPr="00395306" w:rsidRDefault="00A550D3" w:rsidP="00A550D3">
      <w:pPr>
        <w:tabs>
          <w:tab w:val="left" w:pos="0"/>
        </w:tabs>
        <w:rPr>
          <w:rFonts w:ascii="Arial" w:hAnsi="Arial"/>
          <w:lang w:val="ru-RU"/>
        </w:rPr>
      </w:pPr>
    </w:p>
    <w:p w:rsidR="00A550D3" w:rsidRPr="00395306" w:rsidRDefault="00A550D3" w:rsidP="00A550D3">
      <w:pPr>
        <w:tabs>
          <w:tab w:val="left" w:pos="0"/>
        </w:tabs>
        <w:rPr>
          <w:rFonts w:ascii="Arial" w:hAnsi="Arial"/>
          <w:lang w:val="ru-RU"/>
        </w:rPr>
      </w:pPr>
    </w:p>
    <w:p w:rsidR="00A550D3" w:rsidRPr="00395306" w:rsidRDefault="00A550D3" w:rsidP="00A550D3">
      <w:pPr>
        <w:tabs>
          <w:tab w:val="left" w:pos="0"/>
        </w:tabs>
        <w:rPr>
          <w:rFonts w:ascii="Arial" w:hAnsi="Arial"/>
          <w:lang w:val="ru-RU"/>
        </w:rPr>
      </w:pPr>
    </w:p>
    <w:p w:rsidR="00A550D3" w:rsidRPr="00395306" w:rsidRDefault="00A550D3" w:rsidP="00A550D3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2.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>Ученики анализируют утверждения и решают, факт это или мнение. Они обдумывают, на основании чего они сделали такой вывод, и представляют свои доводы классу во время сессии опроса мнения. Ученики могут и дальше исследовать сходства и различия в суждениях между группами.</w:t>
      </w:r>
    </w:p>
    <w:p w:rsidR="00A550D3" w:rsidRPr="00395306" w:rsidRDefault="00A550D3" w:rsidP="00A550D3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3.  Во время последующего размышления ученики могут сконцентрироваться на процессах, которые привели их к этим выводам. Как группы пришли к подобным выводам? Было ли у них много разных мнений? Пришли ли  они к консенсусу? Были ли приведены эффективные доводы? Были ли эти доводы четно выражены? Распределялись ли роли внутри группы?</w:t>
      </w:r>
    </w:p>
    <w:p w:rsidR="00A550D3" w:rsidRPr="00395306" w:rsidRDefault="00A550D3" w:rsidP="00A550D3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4. На основании полученных мнений  ученики, возможно, захотят глубже изучать вопросы, используя подход </w:t>
      </w:r>
      <w:r w:rsidRPr="00395306">
        <w:rPr>
          <w:rFonts w:ascii="Arial" w:hAnsi="Arial"/>
          <w:b/>
          <w:lang w:val="ru-RU"/>
        </w:rPr>
        <w:t>Плюс-Минус-Интересно</w:t>
      </w:r>
      <w:r w:rsidRPr="00395306">
        <w:rPr>
          <w:rFonts w:ascii="Arial" w:hAnsi="Arial"/>
          <w:lang w:val="ru-RU"/>
        </w:rPr>
        <w:t xml:space="preserve"> или</w:t>
      </w:r>
      <w:proofErr w:type="gramStart"/>
      <w:r w:rsidRPr="00395306"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b/>
          <w:lang w:val="ru-RU"/>
        </w:rPr>
        <w:t>Р</w:t>
      </w:r>
      <w:proofErr w:type="gramEnd"/>
      <w:r w:rsidRPr="00395306">
        <w:rPr>
          <w:rFonts w:ascii="Arial" w:hAnsi="Arial"/>
          <w:b/>
          <w:lang w:val="ru-RU"/>
        </w:rPr>
        <w:t>ассмотри все Факторы</w:t>
      </w:r>
      <w:r w:rsidRPr="00395306">
        <w:rPr>
          <w:rFonts w:ascii="Arial" w:hAnsi="Arial"/>
          <w:lang w:val="ru-RU"/>
        </w:rPr>
        <w:t xml:space="preserve">. </w:t>
      </w:r>
      <w:r w:rsidRPr="00395306">
        <w:rPr>
          <w:rFonts w:ascii="Arial" w:hAnsi="Arial"/>
          <w:b/>
          <w:lang w:val="ru-RU"/>
        </w:rPr>
        <w:t>Колесо Последствий</w:t>
      </w:r>
      <w:r w:rsidRPr="00395306">
        <w:rPr>
          <w:rFonts w:ascii="Arial" w:hAnsi="Arial"/>
          <w:lang w:val="ru-RU"/>
        </w:rPr>
        <w:t xml:space="preserve"> или </w:t>
      </w:r>
      <w:r w:rsidRPr="00395306">
        <w:rPr>
          <w:rFonts w:ascii="Arial" w:hAnsi="Arial"/>
          <w:b/>
          <w:lang w:val="ru-RU"/>
        </w:rPr>
        <w:t xml:space="preserve">Стратегии </w:t>
      </w:r>
      <w:proofErr w:type="spellStart"/>
      <w:r w:rsidRPr="00395306">
        <w:rPr>
          <w:rFonts w:ascii="Arial" w:hAnsi="Arial"/>
          <w:b/>
          <w:lang w:val="ru-RU"/>
        </w:rPr>
        <w:t>Исикавы</w:t>
      </w:r>
      <w:proofErr w:type="spellEnd"/>
      <w:r w:rsidRPr="00395306">
        <w:rPr>
          <w:rFonts w:ascii="Arial" w:hAnsi="Arial"/>
          <w:lang w:val="ru-RU"/>
        </w:rPr>
        <w:t xml:space="preserve"> также может использоваться для рассмотрения причины  и следствия.</w:t>
      </w:r>
    </w:p>
    <w:p w:rsidR="00AA1FCF" w:rsidRPr="00A550D3" w:rsidRDefault="00AA1FCF">
      <w:pPr>
        <w:rPr>
          <w:lang w:val="ru-RU"/>
        </w:rPr>
      </w:pPr>
      <w:bookmarkStart w:id="0" w:name="_GoBack"/>
      <w:bookmarkEnd w:id="0"/>
    </w:p>
    <w:sectPr w:rsidR="00AA1FCF" w:rsidRPr="00A5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B68"/>
    <w:multiLevelType w:val="hybridMultilevel"/>
    <w:tmpl w:val="CDE42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48EE"/>
    <w:multiLevelType w:val="hybridMultilevel"/>
    <w:tmpl w:val="2E78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63E1B"/>
    <w:multiLevelType w:val="hybridMultilevel"/>
    <w:tmpl w:val="E04C8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1522"/>
    <w:multiLevelType w:val="hybridMultilevel"/>
    <w:tmpl w:val="EA30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B5"/>
    <w:rsid w:val="008C13B5"/>
    <w:rsid w:val="00A550D3"/>
    <w:rsid w:val="00A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D3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D3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2014-04-03T19:32:00Z</dcterms:created>
  <dcterms:modified xsi:type="dcterms:W3CDTF">2014-04-03T19:32:00Z</dcterms:modified>
</cp:coreProperties>
</file>