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BE" w:rsidRPr="00323916" w:rsidRDefault="00B46CBE" w:rsidP="00B46CBE">
      <w:pPr>
        <w:rPr>
          <w:color w:val="333333"/>
        </w:rPr>
      </w:pPr>
      <w:r w:rsidRPr="00323916">
        <w:rPr>
          <w:b/>
          <w:color w:val="333333"/>
        </w:rPr>
        <w:t>Дерево предсказаний.</w:t>
      </w:r>
      <w:r w:rsidRPr="00323916">
        <w:rPr>
          <w:color w:val="333333"/>
        </w:rPr>
        <w:t xml:space="preserve"> Этот прием помогает строить предположения по поводу развития сюжетной линии рассказа или повествования.  Правила работы с данным приемом таковы: возможные предположения учащихся моделируют дальнейший финал данного рассказа или повествования. Ствол дерева - тема, ветви - предположения, которые ведутся по двум основным направлениям - "возможно" и "вероятно" </w:t>
      </w:r>
      <w:proofErr w:type="gramStart"/>
      <w:r w:rsidRPr="00323916">
        <w:rPr>
          <w:color w:val="333333"/>
        </w:rPr>
        <w:t xml:space="preserve">( </w:t>
      </w:r>
      <w:proofErr w:type="gramEnd"/>
      <w:r w:rsidRPr="00323916">
        <w:rPr>
          <w:color w:val="333333"/>
        </w:rPr>
        <w:t>количество "ветвей" не ограничено), и, наконец, "листья" - обоснование этих предположений, аргументы в пользу того или иного мнения.  «Дерево предсказаний» целесообразно использовать на стадии закрепления лексики с целью анализа какой – либо проблемы, обсуждения текста, прогнозирования событий. Поскольку данный прием строится именно на предположении и прогнозировании, то в речи учащихся активно используются конструкции будущего времени и сослагательного наклонения</w:t>
      </w:r>
    </w:p>
    <w:p w:rsidR="00B46CBE" w:rsidRPr="00323916" w:rsidRDefault="00B46CBE" w:rsidP="00B46CBE">
      <w:pPr>
        <w:ind w:left="709" w:hanging="709"/>
        <w:rPr>
          <w:i/>
        </w:rPr>
      </w:pPr>
      <w:r w:rsidRPr="00323916">
        <w:rPr>
          <w:i/>
          <w:color w:val="3A3B3A"/>
        </w:rPr>
        <w:t xml:space="preserve">Урок окружающего мира в 3 классе по теме «Природа в опасности». </w:t>
      </w:r>
      <w:proofErr w:type="gramStart"/>
      <w:r w:rsidRPr="00323916">
        <w:rPr>
          <w:i/>
          <w:color w:val="3A3B3A"/>
        </w:rPr>
        <w:t>(Школа России.</w:t>
      </w:r>
      <w:proofErr w:type="gramEnd"/>
      <w:r w:rsidRPr="00323916">
        <w:rPr>
          <w:i/>
          <w:color w:val="3A3B3A"/>
        </w:rPr>
        <w:t xml:space="preserve"> А.А.Плешаков. </w:t>
      </w:r>
      <w:proofErr w:type="gramStart"/>
      <w:r w:rsidRPr="00323916">
        <w:rPr>
          <w:i/>
          <w:color w:val="3A3B3A"/>
        </w:rPr>
        <w:t xml:space="preserve">Мир вокруг нас. 1 часть.) </w:t>
      </w:r>
      <w:r w:rsidRPr="00323916">
        <w:rPr>
          <w:i/>
          <w:color w:val="3A3B3A"/>
        </w:rPr>
        <w:br/>
      </w:r>
      <w:proofErr w:type="gramEnd"/>
    </w:p>
    <w:p w:rsidR="00B46CBE" w:rsidRPr="00323916" w:rsidRDefault="00B46CBE" w:rsidP="00B46CBE">
      <w:pPr>
        <w:rPr>
          <w:color w:val="333333"/>
        </w:rPr>
      </w:pPr>
    </w:p>
    <w:p w:rsidR="00B46CBE" w:rsidRPr="00323916" w:rsidRDefault="006D404D" w:rsidP="00B46CBE">
      <w:pPr>
        <w:rPr>
          <w:color w:val="33333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28" type="#_x0000_t202" style="position:absolute;margin-left:194.1pt;margin-top:1pt;width:1in;height:5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">
            <v:textbox>
              <w:txbxContent>
                <w:p w:rsidR="00B46CBE" w:rsidRPr="00C81DA4" w:rsidRDefault="00B46CBE" w:rsidP="00B46CBE">
                  <w:pPr>
                    <w:rPr>
                      <w:sz w:val="18"/>
                      <w:szCs w:val="18"/>
                    </w:rPr>
                  </w:pPr>
                  <w:r w:rsidRPr="00C81DA4">
                    <w:rPr>
                      <w:sz w:val="18"/>
                      <w:szCs w:val="18"/>
                    </w:rPr>
                    <w:t>Человек отравится грязной водой</w:t>
                  </w:r>
                </w:p>
              </w:txbxContent>
            </v:textbox>
          </v:shape>
        </w:pict>
      </w:r>
    </w:p>
    <w:p w:rsidR="00B46CBE" w:rsidRPr="00323916" w:rsidRDefault="006D404D" w:rsidP="00B46CBE">
      <w:pPr>
        <w:rPr>
          <w:color w:val="333333"/>
        </w:rPr>
      </w:pPr>
      <w:r>
        <w:rPr>
          <w:noProof/>
        </w:rPr>
        <w:pict>
          <v:shape id="Поле 30" o:spid="_x0000_s1029" type="#_x0000_t202" style="position:absolute;margin-left:373.95pt;margin-top:-.1pt;width:1in;height:44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">
            <v:textbox>
              <w:txbxContent>
                <w:p w:rsidR="00B46CBE" w:rsidRPr="00C81DA4" w:rsidRDefault="00B46CBE" w:rsidP="00B46CBE">
                  <w:pPr>
                    <w:rPr>
                      <w:sz w:val="18"/>
                      <w:szCs w:val="18"/>
                    </w:rPr>
                  </w:pPr>
                  <w:r w:rsidRPr="00C81DA4">
                    <w:rPr>
                      <w:sz w:val="18"/>
                      <w:szCs w:val="18"/>
                    </w:rPr>
                    <w:t>Человек погибнет от голода</w:t>
                  </w:r>
                </w:p>
              </w:txbxContent>
            </v:textbox>
          </v:shape>
        </w:pict>
      </w:r>
    </w:p>
    <w:p w:rsidR="00B46CBE" w:rsidRPr="00323916" w:rsidRDefault="006D404D" w:rsidP="00B46CBE">
      <w:pPr>
        <w:rPr>
          <w:color w:val="333333"/>
        </w:rPr>
      </w:pPr>
      <w:r>
        <w:rPr>
          <w:noProof/>
        </w:rPr>
        <w:pict>
          <v:shape id="Поле 29" o:spid="_x0000_s1027" type="#_x0000_t202" style="position:absolute;margin-left:66.65pt;margin-top:2.6pt;width:1in;height:50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">
            <v:textbox>
              <w:txbxContent>
                <w:p w:rsidR="00B46CBE" w:rsidRPr="00C81DA4" w:rsidRDefault="00B46CBE" w:rsidP="00B46CBE">
                  <w:pPr>
                    <w:rPr>
                      <w:sz w:val="18"/>
                      <w:szCs w:val="18"/>
                    </w:rPr>
                  </w:pPr>
                  <w:r w:rsidRPr="00C81DA4">
                    <w:rPr>
                      <w:sz w:val="18"/>
                      <w:szCs w:val="18"/>
                    </w:rPr>
                    <w:t>Человек задохнётся  ядовитым воздухом</w:t>
                  </w:r>
                </w:p>
              </w:txbxContent>
            </v:textbox>
          </v:shape>
        </w:pict>
      </w:r>
    </w:p>
    <w:p w:rsidR="00B46CBE" w:rsidRPr="00323916" w:rsidRDefault="00B46CBE" w:rsidP="00B46CBE">
      <w:pPr>
        <w:rPr>
          <w:color w:val="333333"/>
        </w:rPr>
      </w:pPr>
    </w:p>
    <w:p w:rsidR="00B46CBE" w:rsidRPr="00323916" w:rsidRDefault="006D404D" w:rsidP="00B46CBE">
      <w:pPr>
        <w:rPr>
          <w:color w:val="333333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31" type="#_x0000_t32" style="position:absolute;margin-left:229.5pt;margin-top:3pt;width:1.35pt;height:105pt;flip:x 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"/>
        </w:pict>
      </w:r>
      <w:r>
        <w:rPr>
          <w:noProof/>
        </w:rPr>
        <w:pict>
          <v:shape id="Прямая со стрелкой 27" o:spid="_x0000_s1032" type="#_x0000_t32" style="position:absolute;margin-left:266.1pt;margin-top:3.45pt;width:112.4pt;height:104.5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"/>
        </w:pict>
      </w:r>
      <w:r w:rsidR="00B46CBE" w:rsidRPr="00323916">
        <w:rPr>
          <w:color w:val="333333"/>
        </w:rPr>
        <w:t xml:space="preserve">                                                      </w:t>
      </w:r>
      <w:r w:rsidR="00B46CBE" w:rsidRPr="00323916">
        <w:rPr>
          <w:b/>
          <w:bCs/>
        </w:rPr>
        <w:t xml:space="preserve"> </w:t>
      </w:r>
      <w:r w:rsidR="00B46CBE" w:rsidRPr="00323916">
        <w:rPr>
          <w:bCs/>
        </w:rPr>
        <w:t>Промышленные предприятия</w:t>
      </w:r>
    </w:p>
    <w:p w:rsidR="00B46CBE" w:rsidRPr="00323916" w:rsidRDefault="006D404D" w:rsidP="00B46CBE">
      <w:pPr>
        <w:tabs>
          <w:tab w:val="left" w:pos="3476"/>
        </w:tabs>
        <w:ind w:firstLine="720"/>
        <w:rPr>
          <w:bCs/>
          <w:color w:val="000000"/>
        </w:rPr>
      </w:pPr>
      <w:r>
        <w:rPr>
          <w:noProof/>
        </w:rPr>
        <w:pict>
          <v:shape id="Прямая со стрелкой 26" o:spid="_x0000_s1030" type="#_x0000_t32" style="position:absolute;left:0;text-align:left;margin-left:138.65pt;margin-top:11.65pt;width:55.45pt;height:82.55pt;flip:x 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"/>
        </w:pict>
      </w:r>
      <w:r w:rsidR="00B46CBE" w:rsidRPr="00323916">
        <w:rPr>
          <w:b/>
          <w:bCs/>
          <w:color w:val="000000"/>
        </w:rPr>
        <w:tab/>
      </w:r>
      <w:r w:rsidR="00B46CBE" w:rsidRPr="00323916">
        <w:rPr>
          <w:bCs/>
          <w:color w:val="000000"/>
        </w:rPr>
        <w:t xml:space="preserve">сливают в воду отходы, люди </w:t>
      </w:r>
    </w:p>
    <w:p w:rsidR="00B46CBE" w:rsidRPr="00323916" w:rsidRDefault="00B46CBE" w:rsidP="00B46CBE">
      <w:pPr>
        <w:tabs>
          <w:tab w:val="left" w:pos="3476"/>
        </w:tabs>
        <w:ind w:firstLine="720"/>
        <w:rPr>
          <w:bCs/>
          <w:color w:val="000000"/>
        </w:rPr>
      </w:pPr>
      <w:r w:rsidRPr="00323916">
        <w:rPr>
          <w:bCs/>
          <w:color w:val="000000"/>
        </w:rPr>
        <w:t xml:space="preserve">                                                        </w:t>
      </w:r>
      <w:proofErr w:type="gramStart"/>
      <w:r w:rsidRPr="00323916">
        <w:rPr>
          <w:bCs/>
          <w:color w:val="000000"/>
        </w:rPr>
        <w:t>бросают в воду мусор                      Человек уничтожает</w:t>
      </w:r>
      <w:proofErr w:type="gramEnd"/>
      <w:r w:rsidRPr="00323916">
        <w:rPr>
          <w:bCs/>
          <w:color w:val="000000"/>
        </w:rPr>
        <w:t xml:space="preserve"> животных. </w:t>
      </w:r>
    </w:p>
    <w:p w:rsidR="00B46CBE" w:rsidRPr="00323916" w:rsidRDefault="00B46CBE" w:rsidP="00B46CBE">
      <w:pPr>
        <w:tabs>
          <w:tab w:val="left" w:pos="6530"/>
        </w:tabs>
        <w:ind w:firstLine="720"/>
        <w:rPr>
          <w:bCs/>
          <w:color w:val="000000"/>
        </w:rPr>
      </w:pPr>
      <w:r w:rsidRPr="00323916">
        <w:rPr>
          <w:bCs/>
          <w:color w:val="000000"/>
        </w:rPr>
        <w:tab/>
        <w:t xml:space="preserve">    Без животных не будет растений,</w:t>
      </w:r>
    </w:p>
    <w:p w:rsidR="00B46CBE" w:rsidRPr="00323916" w:rsidRDefault="00B46CBE" w:rsidP="00B46CBE">
      <w:pPr>
        <w:tabs>
          <w:tab w:val="left" w:pos="6530"/>
        </w:tabs>
        <w:ind w:firstLine="720"/>
        <w:rPr>
          <w:bCs/>
          <w:color w:val="000000"/>
        </w:rPr>
      </w:pPr>
      <w:r w:rsidRPr="00323916">
        <w:rPr>
          <w:bCs/>
          <w:color w:val="000000"/>
        </w:rPr>
        <w:t xml:space="preserve">                                                                                                                        не будет мяса, молока</w:t>
      </w:r>
    </w:p>
    <w:p w:rsidR="00B46CBE" w:rsidRPr="00323916" w:rsidRDefault="00B46CBE" w:rsidP="00B46CBE">
      <w:pPr>
        <w:rPr>
          <w:bCs/>
          <w:color w:val="000000"/>
        </w:rPr>
      </w:pPr>
      <w:r w:rsidRPr="00323916">
        <w:rPr>
          <w:bCs/>
          <w:color w:val="000000"/>
        </w:rPr>
        <w:t xml:space="preserve">                     Промышленные предприятия</w:t>
      </w:r>
    </w:p>
    <w:p w:rsidR="00B46CBE" w:rsidRPr="00323916" w:rsidRDefault="00B46CBE" w:rsidP="00B46CBE">
      <w:pPr>
        <w:ind w:firstLine="720"/>
        <w:rPr>
          <w:bCs/>
          <w:color w:val="000000"/>
        </w:rPr>
      </w:pPr>
      <w:r w:rsidRPr="00323916">
        <w:rPr>
          <w:bCs/>
          <w:color w:val="000000"/>
        </w:rPr>
        <w:t xml:space="preserve">      отравляют воздух. Леса вырубаются.</w:t>
      </w:r>
    </w:p>
    <w:p w:rsidR="00B46CBE" w:rsidRPr="00323916" w:rsidRDefault="00B46CBE" w:rsidP="00B46CBE">
      <w:pPr>
        <w:ind w:firstLine="720"/>
        <w:rPr>
          <w:bCs/>
          <w:color w:val="000000"/>
        </w:rPr>
      </w:pPr>
    </w:p>
    <w:p w:rsidR="00B46CBE" w:rsidRPr="00323916" w:rsidRDefault="006D404D" w:rsidP="00B46CBE">
      <w:pPr>
        <w:ind w:firstLine="720"/>
        <w:rPr>
          <w:b/>
          <w:bCs/>
          <w:color w:val="000000"/>
        </w:rPr>
      </w:pPr>
      <w:r>
        <w:rPr>
          <w:noProof/>
        </w:rPr>
        <w:pict>
          <v:shape id="Поле 25" o:spid="_x0000_s1026" type="#_x0000_t202" style="position:absolute;left:0;text-align:left;margin-left:194.1pt;margin-top:11.45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">
            <v:textbox>
              <w:txbxContent>
                <w:p w:rsidR="00B46CBE" w:rsidRDefault="00B46CBE" w:rsidP="00B46CBE">
                  <w:r w:rsidRPr="00C81DA4">
                    <w:rPr>
                      <w:sz w:val="18"/>
                      <w:szCs w:val="18"/>
                    </w:rPr>
                    <w:t>Каково будущее человечества, которое не</w:t>
                  </w:r>
                  <w:r>
                    <w:t xml:space="preserve"> </w:t>
                  </w:r>
                  <w:r w:rsidRPr="00C81DA4">
                    <w:rPr>
                      <w:sz w:val="18"/>
                      <w:szCs w:val="18"/>
                    </w:rPr>
                    <w:t>бережёт природу?</w:t>
                  </w:r>
                </w:p>
              </w:txbxContent>
            </v:textbox>
          </v:shape>
        </w:pict>
      </w:r>
    </w:p>
    <w:p w:rsidR="00B46CBE" w:rsidRPr="00323916" w:rsidRDefault="00B46CBE" w:rsidP="00B46CBE">
      <w:pPr>
        <w:ind w:firstLine="720"/>
        <w:rPr>
          <w:b/>
          <w:bCs/>
          <w:color w:val="000000"/>
        </w:rPr>
      </w:pPr>
    </w:p>
    <w:p w:rsidR="00B46CBE" w:rsidRPr="00323916" w:rsidRDefault="00B46CBE" w:rsidP="00B46CBE">
      <w:pPr>
        <w:ind w:firstLine="720"/>
        <w:rPr>
          <w:b/>
          <w:bCs/>
          <w:color w:val="000000"/>
        </w:rPr>
      </w:pPr>
    </w:p>
    <w:p w:rsidR="00B46CBE" w:rsidRPr="00323916" w:rsidRDefault="00B46CBE" w:rsidP="00B46CBE">
      <w:pPr>
        <w:ind w:firstLine="720"/>
        <w:rPr>
          <w:b/>
          <w:bCs/>
          <w:color w:val="000000"/>
        </w:rPr>
      </w:pPr>
    </w:p>
    <w:p w:rsidR="00B46CBE" w:rsidRPr="00323916" w:rsidRDefault="00B46CBE" w:rsidP="00B46CBE">
      <w:pPr>
        <w:ind w:firstLine="720"/>
        <w:rPr>
          <w:b/>
          <w:bCs/>
          <w:color w:val="000000"/>
        </w:rPr>
      </w:pPr>
    </w:p>
    <w:p w:rsidR="00B46CBE" w:rsidRPr="00323916" w:rsidRDefault="00B46CBE" w:rsidP="00B46CBE">
      <w:pPr>
        <w:ind w:firstLine="720"/>
        <w:rPr>
          <w:b/>
          <w:bCs/>
          <w:color w:val="000000"/>
        </w:rPr>
      </w:pPr>
    </w:p>
    <w:p w:rsidR="00B46CBE" w:rsidRPr="00323916" w:rsidRDefault="00B46CBE" w:rsidP="00B46CBE">
      <w:pPr>
        <w:ind w:firstLine="720"/>
        <w:rPr>
          <w:b/>
          <w:bCs/>
          <w:color w:val="000000"/>
        </w:rPr>
      </w:pPr>
    </w:p>
    <w:p w:rsidR="00B46CBE" w:rsidRPr="00323916" w:rsidRDefault="00B46CBE" w:rsidP="00B46CBE">
      <w:pPr>
        <w:ind w:firstLine="720"/>
        <w:rPr>
          <w:b/>
          <w:bCs/>
          <w:color w:val="000000"/>
        </w:rPr>
      </w:pPr>
    </w:p>
    <w:p w:rsidR="006D404D" w:rsidRDefault="006D404D" w:rsidP="006D404D">
      <w:pPr>
        <w:jc w:val="center"/>
        <w:rPr>
          <w:b/>
          <w:bCs/>
          <w:vanish/>
          <w:color w:val="000080"/>
          <w:sz w:val="32"/>
        </w:rPr>
      </w:pPr>
      <w:r>
        <w:rPr>
          <w:b/>
          <w:bCs/>
          <w:color w:val="000080"/>
          <w:sz w:val="32"/>
          <w:szCs w:val="40"/>
          <w:u w:val="single"/>
        </w:rPr>
        <w:t xml:space="preserve">«Дерево предсказаний» </w:t>
      </w:r>
      <w:r>
        <w:rPr>
          <w:b/>
          <w:bCs/>
          <w:color w:val="000080"/>
          <w:sz w:val="32"/>
          <w:szCs w:val="28"/>
          <w:u w:val="single"/>
        </w:rPr>
        <w:t>(</w:t>
      </w:r>
      <w:proofErr w:type="spellStart"/>
      <w:r>
        <w:rPr>
          <w:b/>
          <w:bCs/>
          <w:color w:val="000080"/>
          <w:sz w:val="32"/>
          <w:szCs w:val="28"/>
          <w:u w:val="single"/>
        </w:rPr>
        <w:t>Дж</w:t>
      </w:r>
      <w:proofErr w:type="gramStart"/>
      <w:r>
        <w:rPr>
          <w:b/>
          <w:bCs/>
          <w:color w:val="000080"/>
          <w:sz w:val="32"/>
          <w:szCs w:val="28"/>
          <w:u w:val="single"/>
        </w:rPr>
        <w:t>.Б</w:t>
      </w:r>
      <w:proofErr w:type="gramEnd"/>
      <w:r>
        <w:rPr>
          <w:b/>
          <w:bCs/>
          <w:color w:val="000080"/>
          <w:sz w:val="32"/>
          <w:szCs w:val="28"/>
          <w:u w:val="single"/>
        </w:rPr>
        <w:t>елланс</w:t>
      </w:r>
      <w:proofErr w:type="spellEnd"/>
      <w:r>
        <w:rPr>
          <w:b/>
          <w:bCs/>
          <w:color w:val="000080"/>
          <w:sz w:val="32"/>
          <w:szCs w:val="28"/>
          <w:u w:val="single"/>
        </w:rPr>
        <w:t>)</w:t>
      </w:r>
      <w:r>
        <w:rPr>
          <w:b/>
          <w:bCs/>
          <w:color w:val="000080"/>
          <w:sz w:val="32"/>
          <w:szCs w:val="16"/>
        </w:rPr>
        <w:br/>
        <w:t>(осмысление)</w:t>
      </w:r>
    </w:p>
    <w:p w:rsidR="006D404D" w:rsidRDefault="006D404D" w:rsidP="006D404D">
      <w:pPr>
        <w:jc w:val="center"/>
        <w:rPr>
          <w:b/>
          <w:bCs/>
          <w:color w:val="000080"/>
          <w:sz w:val="32"/>
          <w:szCs w:val="10"/>
        </w:rPr>
      </w:pPr>
    </w:p>
    <w:p w:rsidR="006D404D" w:rsidRDefault="006D404D" w:rsidP="006D404D">
      <w:pPr>
        <w:pStyle w:val="2"/>
        <w:rPr>
          <w:szCs w:val="16"/>
        </w:rPr>
      </w:pPr>
      <w:r>
        <w:rPr>
          <w:szCs w:val="16"/>
        </w:rPr>
        <w:t xml:space="preserve">Предположения по поводу развития сюжетной линии. Ствол дерева </w:t>
      </w:r>
      <w:proofErr w:type="gramStart"/>
      <w:r>
        <w:rPr>
          <w:szCs w:val="16"/>
        </w:rPr>
        <w:t>–т</w:t>
      </w:r>
      <w:proofErr w:type="gramEnd"/>
      <w:r>
        <w:rPr>
          <w:szCs w:val="16"/>
        </w:rPr>
        <w:t>ема, ветви – предположения, которые ведутся по двум основным направлениям – «возможно» и «вероятно» (количество «ветвей» не ограничено), «листья» - обоснования этих предположений.</w:t>
      </w:r>
    </w:p>
    <w:p w:rsidR="006D404D" w:rsidRDefault="006D404D" w:rsidP="006D404D">
      <w:pPr>
        <w:rPr>
          <w:vanish/>
          <w:color w:val="000000"/>
        </w:rPr>
      </w:pPr>
      <w:r>
        <w:rPr>
          <w:b/>
          <w:bCs/>
          <w:noProof/>
          <w:color w:val="000080"/>
          <w:sz w:val="20"/>
          <w:szCs w:val="1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88900</wp:posOffset>
            </wp:positionV>
            <wp:extent cx="4324350" cy="2286000"/>
            <wp:effectExtent l="0" t="0" r="0" b="0"/>
            <wp:wrapNone/>
            <wp:docPr id="1" name="Рисунок 1" descr="15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5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04D" w:rsidRDefault="006D404D" w:rsidP="006D404D">
      <w:pPr>
        <w:jc w:val="both"/>
        <w:rPr>
          <w:b/>
          <w:bCs/>
          <w:color w:val="000080"/>
          <w:szCs w:val="10"/>
        </w:rPr>
      </w:pPr>
    </w:p>
    <w:p w:rsidR="006D404D" w:rsidRDefault="006D404D" w:rsidP="006D404D">
      <w:pPr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/>
        <w:t>   </w:t>
      </w: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  <w:r>
        <w:rPr>
          <w:b/>
          <w:bCs/>
          <w:noProof/>
          <w:color w:val="000080"/>
          <w:sz w:val="20"/>
        </w:rPr>
        <w:pict>
          <v:group id="_x0000_s1035" style="position:absolute;margin-left:-27pt;margin-top:4.55pt;width:495pt;height:252pt;z-index:251669504" coordorigin="204,1888" coordsize="4808,1996">
            <v:rect id="_x0000_s1036" style="position:absolute;left:2245;top:3158;width:454;height:726;v-text-anchor:middle" fillcolor="#bbe0e3" strokeweight="3pt">
              <v:textbox style="mso-next-textbox:#_x0000_s1036">
                <w:txbxContent>
                  <w:p w:rsidR="006D404D" w:rsidRDefault="006D404D" w:rsidP="006D404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Cs w:val="32"/>
                      </w:rPr>
                      <w:t>тема</w:t>
                    </w:r>
                  </w:p>
                </w:txbxContent>
              </v:textbox>
            </v:re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7" type="#_x0000_t7" style="position:absolute;left:204;top:1979;width:1361;height:318;v-text-anchor:middle" fillcolor="#bbe0e3" strokeweight="3pt">
              <v:textbox style="mso-next-textbox:#_x0000_s1037">
                <w:txbxContent>
                  <w:p w:rsidR="006D404D" w:rsidRDefault="006D404D" w:rsidP="006D404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аргумент</w:t>
                    </w:r>
                  </w:p>
                </w:txbxContent>
              </v:textbox>
            </v:shape>
            <v:shape id="_x0000_s1038" type="#_x0000_t7" style="position:absolute;left:3651;top:1888;width:1361;height:318;v-text-anchor:middle" fillcolor="#bbe0e3" strokeweight="3pt">
              <v:textbox style="mso-next-textbox:#_x0000_s1038">
                <w:txbxContent>
                  <w:p w:rsidR="006D404D" w:rsidRDefault="006D404D" w:rsidP="006D404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аргумент</w:t>
                    </w:r>
                  </w:p>
                </w:txbxContent>
              </v:textbox>
            </v:shape>
            <v:line id="_x0000_s1039" style="position:absolute;flip:x y" from="1202,2296" to="2245,3158" strokeweight="4.5pt">
              <v:stroke endarrow="block"/>
            </v:line>
            <v:line id="_x0000_s1040" style="position:absolute;flip:y" from="2699,2205" to="4150,3158" strokeweight="4.5pt">
              <v:stroke endarrow="block"/>
            </v:line>
            <v:shape id="_x0000_s1041" type="#_x0000_t202" style="position:absolute;left:878;top:2772;width:1383;height:248;rotation:2487577fd;v-text-anchor:top-baseline" filled="f" fillcolor="#bbe0e3" stroked="f">
              <v:textbox style="mso-next-textbox:#_x0000_s1041">
                <w:txbxContent>
                  <w:p w:rsidR="006D404D" w:rsidRDefault="006D404D" w:rsidP="006D404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предположения</w:t>
                    </w:r>
                  </w:p>
                </w:txbxContent>
              </v:textbox>
            </v:shape>
            <v:shape id="_x0000_s1042" type="#_x0000_t202" style="position:absolute;left:2808;top:2791;width:1383;height:248;rotation:-2263727fd;v-text-anchor:top-baseline" filled="f" fillcolor="#bbe0e3" stroked="f">
              <v:textbox style="mso-next-textbox:#_x0000_s1042">
                <w:txbxContent>
                  <w:p w:rsidR="006D404D" w:rsidRDefault="006D404D" w:rsidP="006D404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предположения</w:t>
                    </w:r>
                  </w:p>
                </w:txbxContent>
              </v:textbox>
            </v:shape>
          </v:group>
        </w:pict>
      </w: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rPr>
          <w:color w:val="000000"/>
        </w:rPr>
      </w:pPr>
    </w:p>
    <w:p w:rsidR="006D404D" w:rsidRDefault="006D404D" w:rsidP="006D404D">
      <w:pPr>
        <w:jc w:val="both"/>
        <w:rPr>
          <w:color w:val="000000"/>
          <w:szCs w:val="12"/>
        </w:rPr>
      </w:pPr>
      <w:r>
        <w:rPr>
          <w:color w:val="000000"/>
          <w:szCs w:val="12"/>
        </w:rPr>
        <w:t xml:space="preserve">Прием "Дерево предсказаний" заимствован авторами у американского коллеги Дж. </w:t>
      </w:r>
      <w:proofErr w:type="spellStart"/>
      <w:r>
        <w:rPr>
          <w:color w:val="000000"/>
          <w:szCs w:val="12"/>
        </w:rPr>
        <w:t>Белланса</w:t>
      </w:r>
      <w:proofErr w:type="spellEnd"/>
      <w:r>
        <w:rPr>
          <w:color w:val="000000"/>
          <w:szCs w:val="12"/>
        </w:rPr>
        <w:t xml:space="preserve">, работающего с художественным текстом. В оригинале этот прием помогает строить предположения по поводу развития сюжетной линии в рассказе, повести. Правила работы с данным приемом таковы: ствол дерева - тема, ветви - предположения, которые ведутся по двум основным направлениям - "возможно" и "вероятно" </w:t>
      </w:r>
      <w:proofErr w:type="gramStart"/>
      <w:r>
        <w:rPr>
          <w:color w:val="000000"/>
          <w:szCs w:val="12"/>
        </w:rPr>
        <w:t xml:space="preserve">( </w:t>
      </w:r>
      <w:proofErr w:type="gramEnd"/>
      <w:r>
        <w:rPr>
          <w:color w:val="000000"/>
          <w:szCs w:val="12"/>
        </w:rPr>
        <w:t xml:space="preserve">количество "ветвей" не ограничено), и, наконец, "листья" - обоснование этих предположений, аргументы в пользу того или иного мнения. </w:t>
      </w:r>
    </w:p>
    <w:p w:rsidR="006D404D" w:rsidRDefault="006D404D" w:rsidP="006D404D">
      <w:pPr>
        <w:jc w:val="both"/>
        <w:rPr>
          <w:vanish/>
          <w:color w:val="000000"/>
          <w:u w:val="single"/>
        </w:rPr>
      </w:pPr>
    </w:p>
    <w:p w:rsidR="006D404D" w:rsidRDefault="006D404D" w:rsidP="006D404D">
      <w:pPr>
        <w:jc w:val="both"/>
        <w:rPr>
          <w:color w:val="000000"/>
          <w:u w:val="single"/>
        </w:rPr>
      </w:pPr>
    </w:p>
    <w:p w:rsidR="00EC7C03" w:rsidRDefault="006D404D">
      <w:bookmarkStart w:id="0" w:name="_GoBack"/>
      <w:bookmarkEnd w:id="0"/>
    </w:p>
    <w:sectPr w:rsidR="00EC7C03" w:rsidSect="009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CBE"/>
    <w:rsid w:val="001B5F4D"/>
    <w:rsid w:val="003F1697"/>
    <w:rsid w:val="00561336"/>
    <w:rsid w:val="006D404D"/>
    <w:rsid w:val="00917135"/>
    <w:rsid w:val="00B4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28"/>
        <o:r id="V:Rule3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D404D"/>
    <w:pPr>
      <w:jc w:val="both"/>
    </w:pPr>
    <w:rPr>
      <w:color w:val="000000"/>
      <w:szCs w:val="8"/>
    </w:rPr>
  </w:style>
  <w:style w:type="character" w:customStyle="1" w:styleId="20">
    <w:name w:val="Основной текст 2 Знак"/>
    <w:basedOn w:val="a0"/>
    <w:link w:val="2"/>
    <w:semiHidden/>
    <w:rsid w:val="006D404D"/>
    <w:rPr>
      <w:rFonts w:ascii="Times New Roman" w:eastAsia="Times New Roman" w:hAnsi="Times New Roman" w:cs="Times New Roman"/>
      <w:color w:val="000000"/>
      <w:sz w:val="24"/>
      <w:szCs w:val="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</dc:creator>
  <cp:keywords/>
  <dc:description/>
  <cp:lastModifiedBy>Дом</cp:lastModifiedBy>
  <cp:revision>3</cp:revision>
  <dcterms:created xsi:type="dcterms:W3CDTF">2013-05-26T05:05:00Z</dcterms:created>
  <dcterms:modified xsi:type="dcterms:W3CDTF">2015-01-02T23:01:00Z</dcterms:modified>
</cp:coreProperties>
</file>